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008FBBF8"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 ДОКУМЕНТАЦИЯ О ПРОВЕДЕНИИ </w:t>
      </w:r>
      <w:r w:rsidR="00D3055B" w:rsidRPr="00F07B29">
        <w:rPr>
          <w:rFonts w:ascii="Times New Roman" w:eastAsia="Times New Roman" w:hAnsi="Times New Roman" w:cs="Times New Roman"/>
          <w:b/>
          <w:bCs/>
          <w:sz w:val="24"/>
          <w:szCs w:val="24"/>
          <w:lang w:eastAsia="ru-RU"/>
        </w:rPr>
        <w:t>ЗАПР</w:t>
      </w:r>
      <w:r w:rsidR="00D43ECA" w:rsidRPr="00F07B29">
        <w:rPr>
          <w:rFonts w:ascii="Times New Roman" w:eastAsia="Times New Roman" w:hAnsi="Times New Roman" w:cs="Times New Roman"/>
          <w:b/>
          <w:bCs/>
          <w:sz w:val="24"/>
          <w:szCs w:val="24"/>
          <w:lang w:eastAsia="ru-RU"/>
        </w:rPr>
        <w:t>О</w:t>
      </w:r>
      <w:r w:rsidR="00D3055B" w:rsidRPr="00F07B29">
        <w:rPr>
          <w:rFonts w:ascii="Times New Roman" w:eastAsia="Times New Roman" w:hAnsi="Times New Roman" w:cs="Times New Roman"/>
          <w:b/>
          <w:bCs/>
          <w:sz w:val="24"/>
          <w:szCs w:val="24"/>
          <w:lang w:eastAsia="ru-RU"/>
        </w:rPr>
        <w:t>СА ПРЕДЛОЖЕНИЙ</w:t>
      </w:r>
    </w:p>
    <w:p w14:paraId="697A25F6" w14:textId="09027A07" w:rsidR="00DF0B78" w:rsidRDefault="00DF0B78" w:rsidP="00F07B29">
      <w:pPr>
        <w:shd w:val="clear" w:color="auto" w:fill="FFFFFF"/>
        <w:spacing w:after="0" w:line="240" w:lineRule="auto"/>
        <w:jc w:val="center"/>
        <w:rPr>
          <w:rFonts w:ascii="Times New Roman" w:eastAsia="Times New Roman" w:hAnsi="Times New Roman" w:cs="Times New Roman"/>
          <w:b/>
          <w:bCs/>
          <w:sz w:val="24"/>
          <w:szCs w:val="24"/>
          <w:lang w:eastAsia="ru-RU"/>
        </w:rPr>
      </w:pPr>
      <w:r w:rsidRPr="00DF0B78">
        <w:rPr>
          <w:rFonts w:ascii="Times New Roman" w:eastAsia="Times New Roman" w:hAnsi="Times New Roman" w:cs="Times New Roman"/>
          <w:b/>
          <w:bCs/>
          <w:sz w:val="24"/>
          <w:szCs w:val="24"/>
          <w:lang w:eastAsia="ru-RU"/>
        </w:rPr>
        <w:t xml:space="preserve">на </w:t>
      </w:r>
      <w:bookmarkStart w:id="0" w:name="_Hlk100235157"/>
      <w:r w:rsidRPr="00DF0B78">
        <w:rPr>
          <w:rFonts w:ascii="Times New Roman" w:eastAsia="Times New Roman" w:hAnsi="Times New Roman" w:cs="Times New Roman"/>
          <w:b/>
          <w:bCs/>
          <w:sz w:val="24"/>
          <w:szCs w:val="24"/>
          <w:lang w:eastAsia="ru-RU"/>
        </w:rPr>
        <w:t xml:space="preserve">приобретение </w:t>
      </w:r>
      <w:bookmarkEnd w:id="0"/>
      <w:r w:rsidR="008D4C3E">
        <w:rPr>
          <w:rFonts w:ascii="Times New Roman" w:eastAsia="Times New Roman" w:hAnsi="Times New Roman" w:cs="Times New Roman"/>
          <w:b/>
          <w:bCs/>
          <w:sz w:val="24"/>
          <w:szCs w:val="24"/>
          <w:lang w:eastAsia="ru-RU"/>
        </w:rPr>
        <w:t>офисной техники</w:t>
      </w:r>
    </w:p>
    <w:p w14:paraId="1F258621" w14:textId="3B91F53E" w:rsidR="005F02A5" w:rsidRPr="00F07B29" w:rsidRDefault="005F02A5" w:rsidP="00F07B29">
      <w:pPr>
        <w:shd w:val="clear" w:color="auto" w:fill="FFFFFF"/>
        <w:spacing w:after="0" w:line="240" w:lineRule="auto"/>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w:t>
      </w:r>
    </w:p>
    <w:p w14:paraId="75DA9FDE" w14:textId="19927D2C" w:rsidR="00356221"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Заказчик</w:t>
      </w:r>
      <w:bookmarkStart w:id="1" w:name="_Hlk68874449"/>
      <w:r w:rsidRPr="00F07B29">
        <w:rPr>
          <w:rFonts w:ascii="Times New Roman" w:eastAsia="Times New Roman" w:hAnsi="Times New Roman" w:cs="Times New Roman"/>
          <w:b/>
          <w:bCs/>
          <w:sz w:val="24"/>
          <w:szCs w:val="24"/>
          <w:lang w:eastAsia="ru-RU"/>
        </w:rPr>
        <w:t>:</w:t>
      </w:r>
      <w:r w:rsidR="00A87FD3" w:rsidRPr="00F07B29">
        <w:rPr>
          <w:rFonts w:ascii="Times New Roman" w:eastAsia="Times New Roman" w:hAnsi="Times New Roman" w:cs="Times New Roman"/>
          <w:b/>
          <w:bCs/>
          <w:sz w:val="24"/>
          <w:szCs w:val="24"/>
          <w:lang w:eastAsia="ru-RU"/>
        </w:rPr>
        <w:t xml:space="preserve"> </w:t>
      </w:r>
      <w:r w:rsidR="00A87FD3" w:rsidRPr="00F07B29">
        <w:rPr>
          <w:rFonts w:ascii="Times New Roman" w:eastAsia="Times New Roman" w:hAnsi="Times New Roman" w:cs="Times New Roman"/>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23D8CAB8" w14:textId="77777777"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93BF594" w14:textId="435AD4D2" w:rsidR="00DF0B78" w:rsidRPr="00DF0B78" w:rsidRDefault="00A87FD3" w:rsidP="00DF0B78">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bookmarkStart w:id="2" w:name="_Hlk149570309"/>
      <w:r w:rsidRPr="00F07B29">
        <w:rPr>
          <w:rFonts w:ascii="Times New Roman" w:eastAsia="Times New Roman" w:hAnsi="Times New Roman" w:cs="Times New Roman"/>
          <w:b/>
          <w:bCs/>
          <w:sz w:val="24"/>
          <w:szCs w:val="24"/>
          <w:lang w:eastAsia="ru-RU"/>
        </w:rPr>
        <w:t>Государственное образовательное учреждение «Приднестровский государственный университет имени Т.Г. Шевченко»</w:t>
      </w:r>
      <w:bookmarkEnd w:id="2"/>
      <w:r w:rsidRPr="00F07B29">
        <w:rPr>
          <w:rFonts w:ascii="Times New Roman" w:eastAsia="Times New Roman" w:hAnsi="Times New Roman" w:cs="Times New Roman"/>
          <w:b/>
          <w:bCs/>
          <w:sz w:val="24"/>
          <w:szCs w:val="24"/>
          <w:lang w:eastAsia="ru-RU"/>
        </w:rPr>
        <w:t xml:space="preserve"> </w:t>
      </w:r>
      <w:r w:rsidR="005F02A5" w:rsidRPr="00F07B29">
        <w:rPr>
          <w:rFonts w:ascii="Times New Roman" w:eastAsia="Times New Roman" w:hAnsi="Times New Roman" w:cs="Times New Roman"/>
          <w:b/>
          <w:bCs/>
          <w:sz w:val="24"/>
          <w:szCs w:val="24"/>
          <w:lang w:eastAsia="ru-RU"/>
        </w:rPr>
        <w:t>объявляет о проведении</w:t>
      </w:r>
      <w:r w:rsidR="007443CB" w:rsidRPr="00F07B29">
        <w:rPr>
          <w:rFonts w:ascii="Times New Roman" w:eastAsia="Times New Roman" w:hAnsi="Times New Roman" w:cs="Times New Roman"/>
          <w:b/>
          <w:bCs/>
          <w:sz w:val="24"/>
          <w:szCs w:val="24"/>
          <w:lang w:eastAsia="ru-RU"/>
        </w:rPr>
        <w:t xml:space="preserve"> </w:t>
      </w:r>
      <w:r w:rsidR="00D3055B" w:rsidRPr="00F07B29">
        <w:rPr>
          <w:rFonts w:ascii="Times New Roman" w:eastAsia="Times New Roman" w:hAnsi="Times New Roman" w:cs="Times New Roman"/>
          <w:b/>
          <w:bCs/>
          <w:sz w:val="24"/>
          <w:szCs w:val="24"/>
          <w:lang w:eastAsia="ru-RU"/>
        </w:rPr>
        <w:t xml:space="preserve">запроса предложений </w:t>
      </w:r>
      <w:r w:rsidR="005F02A5" w:rsidRPr="00F07B29">
        <w:rPr>
          <w:rFonts w:ascii="Times New Roman" w:eastAsia="Times New Roman" w:hAnsi="Times New Roman" w:cs="Times New Roman"/>
          <w:b/>
          <w:bCs/>
          <w:sz w:val="24"/>
          <w:szCs w:val="24"/>
          <w:lang w:eastAsia="ru-RU"/>
        </w:rPr>
        <w:t>на</w:t>
      </w:r>
      <w:r w:rsidR="00DF0B78" w:rsidRPr="00DF0B78">
        <w:rPr>
          <w:rFonts w:ascii="Times New Roman" w:eastAsia="Times New Roman" w:hAnsi="Times New Roman" w:cs="Times New Roman"/>
          <w:b/>
          <w:bCs/>
          <w:sz w:val="24"/>
          <w:szCs w:val="24"/>
          <w:lang w:eastAsia="ru-RU"/>
        </w:rPr>
        <w:t xml:space="preserve"> приобретение </w:t>
      </w:r>
      <w:bookmarkStart w:id="3" w:name="_Hlk68876072"/>
      <w:r w:rsidR="008D4C3E">
        <w:rPr>
          <w:rFonts w:ascii="Times New Roman" w:eastAsia="Times New Roman" w:hAnsi="Times New Roman" w:cs="Times New Roman"/>
          <w:b/>
          <w:bCs/>
          <w:sz w:val="24"/>
          <w:szCs w:val="24"/>
          <w:lang w:eastAsia="ru-RU"/>
        </w:rPr>
        <w:t>офисной техники</w:t>
      </w:r>
      <w:r w:rsidR="00DF0B78" w:rsidRPr="00DF0B78">
        <w:rPr>
          <w:rFonts w:ascii="Times New Roman" w:eastAsia="Times New Roman" w:hAnsi="Times New Roman" w:cs="Times New Roman"/>
          <w:b/>
          <w:bCs/>
          <w:sz w:val="24"/>
          <w:szCs w:val="24"/>
          <w:lang w:eastAsia="ru-RU"/>
        </w:rPr>
        <w:t>.</w:t>
      </w:r>
      <w:bookmarkEnd w:id="3"/>
    </w:p>
    <w:p w14:paraId="59533A69" w14:textId="44430C96"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18</w:t>
      </w:r>
      <w:r w:rsidR="00DF0B78">
        <w:rPr>
          <w:rFonts w:ascii="Times New Roman" w:eastAsia="Times New Roman" w:hAnsi="Times New Roman" w:cs="Times New Roman"/>
          <w:sz w:val="24"/>
          <w:szCs w:val="24"/>
          <w:lang w:eastAsia="ru-RU"/>
        </w:rPr>
        <w:t>.</w:t>
      </w:r>
      <w:r w:rsidR="008D4C3E">
        <w:rPr>
          <w:rFonts w:ascii="Times New Roman" w:eastAsia="Times New Roman" w:hAnsi="Times New Roman" w:cs="Times New Roman"/>
          <w:sz w:val="24"/>
          <w:szCs w:val="24"/>
          <w:lang w:eastAsia="ru-RU"/>
        </w:rPr>
        <w:t>07</w:t>
      </w:r>
      <w:r w:rsidR="00DF0B78">
        <w:rPr>
          <w:rFonts w:ascii="Times New Roman" w:eastAsia="Times New Roman" w:hAnsi="Times New Roman" w:cs="Times New Roman"/>
          <w:sz w:val="24"/>
          <w:szCs w:val="24"/>
          <w:lang w:eastAsia="ru-RU"/>
        </w:rPr>
        <w:t>.2024</w:t>
      </w:r>
      <w:r w:rsidRPr="00F07B29">
        <w:rPr>
          <w:rFonts w:ascii="Times New Roman" w:eastAsia="Times New Roman" w:hAnsi="Times New Roman" w:cs="Times New Roman"/>
          <w:sz w:val="24"/>
          <w:szCs w:val="24"/>
          <w:lang w:eastAsia="ru-RU"/>
        </w:rPr>
        <w:t xml:space="preserve"> </w:t>
      </w:r>
    </w:p>
    <w:p w14:paraId="0E6796C1" w14:textId="712BD39C" w:rsidR="00DC48EC" w:rsidRPr="00F07B29" w:rsidRDefault="00DC48EC"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sidR="008D4C3E">
        <w:rPr>
          <w:rFonts w:ascii="Times New Roman" w:eastAsia="Times New Roman" w:hAnsi="Times New Roman" w:cs="Times New Roman"/>
          <w:sz w:val="24"/>
          <w:szCs w:val="24"/>
          <w:lang w:eastAsia="ru-RU"/>
        </w:rPr>
        <w:t>25</w:t>
      </w:r>
      <w:r w:rsidR="00FC04C1">
        <w:rPr>
          <w:rFonts w:ascii="Times New Roman" w:eastAsia="Times New Roman" w:hAnsi="Times New Roman" w:cs="Times New Roman"/>
          <w:sz w:val="24"/>
          <w:szCs w:val="24"/>
          <w:lang w:eastAsia="ru-RU"/>
        </w:rPr>
        <w:t>.0</w:t>
      </w:r>
      <w:r w:rsidR="008D4C3E">
        <w:rPr>
          <w:rFonts w:ascii="Times New Roman" w:eastAsia="Times New Roman" w:hAnsi="Times New Roman" w:cs="Times New Roman"/>
          <w:sz w:val="24"/>
          <w:szCs w:val="24"/>
          <w:lang w:eastAsia="ru-RU"/>
        </w:rPr>
        <w:t>7</w:t>
      </w:r>
      <w:r w:rsidR="00FC04C1">
        <w:rPr>
          <w:rFonts w:ascii="Times New Roman" w:eastAsia="Times New Roman" w:hAnsi="Times New Roman" w:cs="Times New Roman"/>
          <w:sz w:val="24"/>
          <w:szCs w:val="24"/>
          <w:lang w:eastAsia="ru-RU"/>
        </w:rPr>
        <w:t>.2024</w:t>
      </w:r>
    </w:p>
    <w:p w14:paraId="6F467C87" w14:textId="78110228"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w:t>
      </w:r>
      <w:r w:rsidR="00A87FD3" w:rsidRPr="00F07B29">
        <w:rPr>
          <w:rFonts w:ascii="Times New Roman" w:eastAsia="Times New Roman" w:hAnsi="Times New Roman" w:cs="Times New Roman"/>
          <w:sz w:val="24"/>
          <w:szCs w:val="24"/>
          <w:lang w:eastAsia="ru-RU"/>
        </w:rPr>
        <w:t>08</w:t>
      </w:r>
      <w:r w:rsidRPr="00F07B29">
        <w:rPr>
          <w:rFonts w:ascii="Times New Roman" w:eastAsia="Times New Roman" w:hAnsi="Times New Roman" w:cs="Times New Roman"/>
          <w:sz w:val="24"/>
          <w:szCs w:val="24"/>
          <w:lang w:eastAsia="ru-RU"/>
        </w:rPr>
        <w:t>-00 ч. до 1</w:t>
      </w:r>
      <w:r w:rsidR="00A87FD3" w:rsidRPr="00F07B29">
        <w:rPr>
          <w:rFonts w:ascii="Times New Roman" w:eastAsia="Times New Roman" w:hAnsi="Times New Roman" w:cs="Times New Roman"/>
          <w:sz w:val="24"/>
          <w:szCs w:val="24"/>
          <w:lang w:eastAsia="ru-RU"/>
        </w:rPr>
        <w:t>6-0</w:t>
      </w:r>
      <w:r w:rsidRPr="00F07B29">
        <w:rPr>
          <w:rFonts w:ascii="Times New Roman" w:eastAsia="Times New Roman" w:hAnsi="Times New Roman" w:cs="Times New Roman"/>
          <w:sz w:val="24"/>
          <w:szCs w:val="24"/>
          <w:lang w:eastAsia="ru-RU"/>
        </w:rPr>
        <w:t>0 ч. по адресу: г. Тирасполь, ул.25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каб</w:t>
      </w:r>
      <w:r w:rsidR="00ED13D0" w:rsidRPr="00F07B29">
        <w:rPr>
          <w:rFonts w:ascii="Times New Roman" w:eastAsia="Times New Roman" w:hAnsi="Times New Roman" w:cs="Times New Roman"/>
          <w:sz w:val="24"/>
          <w:szCs w:val="24"/>
          <w:lang w:eastAsia="ru-RU"/>
        </w:rPr>
        <w:t>инет</w:t>
      </w:r>
      <w:r w:rsidRPr="00F07B29">
        <w:rPr>
          <w:rFonts w:ascii="Times New Roman" w:eastAsia="Times New Roman" w:hAnsi="Times New Roman" w:cs="Times New Roman"/>
          <w:sz w:val="24"/>
          <w:szCs w:val="24"/>
          <w:lang w:eastAsia="ru-RU"/>
        </w:rPr>
        <w:t xml:space="preserve"> №</w:t>
      </w:r>
      <w:r w:rsidR="00F3270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u w:val="single"/>
          <w:lang w:eastAsia="ru-RU"/>
        </w:rPr>
        <w:t>1</w:t>
      </w:r>
      <w:r w:rsidR="00A87FD3" w:rsidRPr="00F07B29">
        <w:rPr>
          <w:rFonts w:ascii="Times New Roman" w:eastAsia="Times New Roman" w:hAnsi="Times New Roman" w:cs="Times New Roman"/>
          <w:sz w:val="24"/>
          <w:szCs w:val="24"/>
          <w:u w:val="single"/>
          <w:lang w:eastAsia="ru-RU"/>
        </w:rPr>
        <w:t>3</w:t>
      </w:r>
      <w:r w:rsidR="00ED13D0" w:rsidRPr="00F07B29">
        <w:rPr>
          <w:rFonts w:ascii="Times New Roman" w:eastAsia="Times New Roman" w:hAnsi="Times New Roman" w:cs="Times New Roman"/>
          <w:sz w:val="24"/>
          <w:szCs w:val="24"/>
          <w:u w:val="single"/>
          <w:lang w:eastAsia="ru-RU"/>
        </w:rPr>
        <w:t>1</w:t>
      </w:r>
      <w:r w:rsidRPr="00F07B29">
        <w:rPr>
          <w:rFonts w:ascii="Times New Roman" w:eastAsia="Times New Roman" w:hAnsi="Times New Roman" w:cs="Times New Roman"/>
          <w:sz w:val="24"/>
          <w:szCs w:val="24"/>
          <w:lang w:eastAsia="ru-RU"/>
        </w:rPr>
        <w:t> (</w:t>
      </w:r>
      <w:r w:rsidR="00ED13D0" w:rsidRPr="00F07B29">
        <w:rPr>
          <w:rFonts w:ascii="Times New Roman" w:eastAsia="Times New Roman" w:hAnsi="Times New Roman" w:cs="Times New Roman"/>
          <w:sz w:val="24"/>
          <w:szCs w:val="24"/>
          <w:lang w:eastAsia="ru-RU"/>
        </w:rPr>
        <w:t>общий отдел</w:t>
      </w:r>
      <w:r w:rsidRPr="00F07B29">
        <w:rPr>
          <w:rFonts w:ascii="Times New Roman" w:eastAsia="Times New Roman" w:hAnsi="Times New Roman" w:cs="Times New Roman"/>
          <w:sz w:val="24"/>
          <w:szCs w:val="24"/>
          <w:lang w:eastAsia="ru-RU"/>
        </w:rPr>
        <w:t>)</w:t>
      </w:r>
      <w:r w:rsidR="00D43ECA" w:rsidRPr="00F07B29">
        <w:rPr>
          <w:rFonts w:ascii="Times New Roman" w:eastAsia="Times New Roman" w:hAnsi="Times New Roman" w:cs="Times New Roman"/>
          <w:sz w:val="24"/>
          <w:szCs w:val="24"/>
          <w:lang w:eastAsia="ru-RU"/>
        </w:rPr>
        <w:t>, тел. (533) 79</w:t>
      </w:r>
      <w:r w:rsidR="008E4D99" w:rsidRPr="00F07B29">
        <w:rPr>
          <w:rFonts w:ascii="Times New Roman" w:eastAsia="Times New Roman" w:hAnsi="Times New Roman" w:cs="Times New Roman"/>
          <w:sz w:val="24"/>
          <w:szCs w:val="24"/>
          <w:lang w:eastAsia="ru-RU"/>
        </w:rPr>
        <w:t xml:space="preserve"> </w:t>
      </w:r>
      <w:r w:rsidR="00D43ECA" w:rsidRPr="00F07B29">
        <w:rPr>
          <w:rFonts w:ascii="Times New Roman" w:eastAsia="Times New Roman" w:hAnsi="Times New Roman" w:cs="Times New Roman"/>
          <w:sz w:val="24"/>
          <w:szCs w:val="24"/>
          <w:lang w:eastAsia="ru-RU"/>
        </w:rPr>
        <w:t>449</w:t>
      </w:r>
      <w:r w:rsidR="00E95D82" w:rsidRPr="00F07B29">
        <w:rPr>
          <w:rFonts w:ascii="Times New Roman" w:eastAsia="Times New Roman" w:hAnsi="Times New Roman" w:cs="Times New Roman"/>
          <w:sz w:val="24"/>
          <w:szCs w:val="24"/>
          <w:lang w:eastAsia="ru-RU"/>
        </w:rPr>
        <w:t>.</w:t>
      </w:r>
    </w:p>
    <w:p w14:paraId="4EEE0328" w14:textId="651DFD4F"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sidR="008D4C3E">
        <w:rPr>
          <w:rFonts w:ascii="Times New Roman" w:eastAsia="Times New Roman" w:hAnsi="Times New Roman" w:cs="Times New Roman"/>
          <w:sz w:val="24"/>
          <w:szCs w:val="24"/>
          <w:lang w:eastAsia="ru-RU"/>
        </w:rPr>
        <w:t>2</w:t>
      </w:r>
      <w:r w:rsidR="00FC04C1">
        <w:rPr>
          <w:rFonts w:ascii="Times New Roman" w:eastAsia="Times New Roman" w:hAnsi="Times New Roman" w:cs="Times New Roman"/>
          <w:sz w:val="24"/>
          <w:szCs w:val="24"/>
          <w:lang w:eastAsia="ru-RU"/>
        </w:rPr>
        <w:t>6.04.2024</w:t>
      </w:r>
      <w:r w:rsidR="007E1295"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в</w:t>
      </w:r>
      <w:r w:rsidR="007E1295" w:rsidRPr="00F07B29">
        <w:rPr>
          <w:rFonts w:ascii="Times New Roman" w:eastAsia="Times New Roman" w:hAnsi="Times New Roman" w:cs="Times New Roman"/>
          <w:sz w:val="24"/>
          <w:szCs w:val="24"/>
          <w:lang w:eastAsia="ru-RU"/>
        </w:rPr>
        <w:t xml:space="preserve"> </w:t>
      </w:r>
      <w:r w:rsidR="00DF0B78">
        <w:rPr>
          <w:rFonts w:ascii="Times New Roman" w:eastAsia="Times New Roman" w:hAnsi="Times New Roman" w:cs="Times New Roman"/>
          <w:sz w:val="24"/>
          <w:szCs w:val="24"/>
          <w:lang w:eastAsia="ru-RU"/>
        </w:rPr>
        <w:t>10.</w:t>
      </w:r>
      <w:r w:rsidR="008D4C3E">
        <w:rPr>
          <w:rFonts w:ascii="Times New Roman" w:eastAsia="Times New Roman" w:hAnsi="Times New Roman" w:cs="Times New Roman"/>
          <w:sz w:val="24"/>
          <w:szCs w:val="24"/>
          <w:lang w:eastAsia="ru-RU"/>
        </w:rPr>
        <w:t>3</w:t>
      </w:r>
      <w:r w:rsidR="00DF0B78">
        <w:rPr>
          <w:rFonts w:ascii="Times New Roman" w:eastAsia="Times New Roman" w:hAnsi="Times New Roman" w:cs="Times New Roman"/>
          <w:sz w:val="24"/>
          <w:szCs w:val="24"/>
          <w:lang w:eastAsia="ru-RU"/>
        </w:rPr>
        <w:t>0</w:t>
      </w:r>
      <w:r w:rsidRPr="00F07B29">
        <w:rPr>
          <w:rFonts w:ascii="Times New Roman" w:eastAsia="Times New Roman" w:hAnsi="Times New Roman" w:cs="Times New Roman"/>
          <w:sz w:val="24"/>
          <w:szCs w:val="24"/>
          <w:lang w:eastAsia="ru-RU"/>
        </w:rPr>
        <w:t>, по адресу: город Тирасполь, улица 25 Октября, 10</w:t>
      </w:r>
      <w:r w:rsidR="00A87FD3" w:rsidRPr="00F07B29">
        <w:rPr>
          <w:rFonts w:ascii="Times New Roman" w:eastAsia="Times New Roman" w:hAnsi="Times New Roman" w:cs="Times New Roman"/>
          <w:sz w:val="24"/>
          <w:szCs w:val="24"/>
          <w:lang w:eastAsia="ru-RU"/>
        </w:rPr>
        <w:t>7</w:t>
      </w:r>
      <w:r w:rsidRPr="00F07B29">
        <w:rPr>
          <w:rFonts w:ascii="Times New Roman" w:eastAsia="Times New Roman" w:hAnsi="Times New Roman" w:cs="Times New Roman"/>
          <w:sz w:val="24"/>
          <w:szCs w:val="24"/>
          <w:lang w:eastAsia="ru-RU"/>
        </w:rPr>
        <w:t xml:space="preserve"> (</w:t>
      </w:r>
      <w:r w:rsidR="007921C0" w:rsidRPr="00F07B29">
        <w:rPr>
          <w:rFonts w:ascii="Times New Roman" w:eastAsia="Times New Roman" w:hAnsi="Times New Roman" w:cs="Times New Roman"/>
          <w:sz w:val="24"/>
          <w:szCs w:val="24"/>
          <w:lang w:eastAsia="ru-RU"/>
        </w:rPr>
        <w:t>конференц</w:t>
      </w:r>
      <w:r w:rsidR="00DF09DA"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зал, </w:t>
      </w:r>
      <w:r w:rsidR="00A87FD3" w:rsidRPr="00F07B29">
        <w:rPr>
          <w:rFonts w:ascii="Times New Roman" w:eastAsia="Times New Roman" w:hAnsi="Times New Roman" w:cs="Times New Roman"/>
          <w:sz w:val="24"/>
          <w:szCs w:val="24"/>
          <w:lang w:eastAsia="ru-RU"/>
        </w:rPr>
        <w:t>2</w:t>
      </w:r>
      <w:r w:rsidRPr="00F07B29">
        <w:rPr>
          <w:rFonts w:ascii="Times New Roman" w:eastAsia="Times New Roman" w:hAnsi="Times New Roman" w:cs="Times New Roman"/>
          <w:sz w:val="24"/>
          <w:szCs w:val="24"/>
          <w:lang w:eastAsia="ru-RU"/>
        </w:rPr>
        <w:t>-й этаж).</w:t>
      </w:r>
    </w:p>
    <w:p w14:paraId="68DE7477" w14:textId="77777777" w:rsidR="00F3270A" w:rsidRPr="00F07B29" w:rsidRDefault="00F3270A" w:rsidP="00F07B29">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0BF3BA15" w14:textId="042BB842" w:rsidR="00831E72" w:rsidRPr="00F07B29" w:rsidRDefault="005F02A5" w:rsidP="00F07B29">
      <w:pPr>
        <w:pStyle w:val="a6"/>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Описание объекта закупки</w:t>
      </w:r>
    </w:p>
    <w:tbl>
      <w:tblPr>
        <w:tblW w:w="10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66"/>
        <w:gridCol w:w="703"/>
        <w:gridCol w:w="812"/>
        <w:gridCol w:w="1155"/>
        <w:gridCol w:w="1659"/>
      </w:tblGrid>
      <w:tr w:rsidR="00A6595F" w:rsidRPr="00831E72" w14:paraId="4F6D08D1" w14:textId="77777777" w:rsidTr="00DB128C">
        <w:tc>
          <w:tcPr>
            <w:tcW w:w="541" w:type="dxa"/>
            <w:shd w:val="clear" w:color="auto" w:fill="auto"/>
            <w:vAlign w:val="center"/>
          </w:tcPr>
          <w:p w14:paraId="2D157286"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 п/п</w:t>
            </w:r>
          </w:p>
        </w:tc>
        <w:tc>
          <w:tcPr>
            <w:tcW w:w="5266" w:type="dxa"/>
            <w:shd w:val="clear" w:color="auto" w:fill="auto"/>
            <w:vAlign w:val="center"/>
          </w:tcPr>
          <w:p w14:paraId="2AD7560C"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Наименование товара</w:t>
            </w:r>
          </w:p>
          <w:p w14:paraId="220CDC4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703" w:type="dxa"/>
            <w:shd w:val="clear" w:color="auto" w:fill="auto"/>
            <w:vAlign w:val="center"/>
          </w:tcPr>
          <w:p w14:paraId="626A97E8"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Ед.</w:t>
            </w:r>
          </w:p>
          <w:p w14:paraId="2E52878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812" w:type="dxa"/>
            <w:shd w:val="clear" w:color="auto" w:fill="auto"/>
            <w:vAlign w:val="center"/>
          </w:tcPr>
          <w:p w14:paraId="2F25531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831E72">
              <w:rPr>
                <w:rFonts w:ascii="Times New Roman" w:eastAsia="Times New Roman" w:hAnsi="Times New Roman" w:cs="Times New Roman"/>
                <w:sz w:val="24"/>
                <w:szCs w:val="24"/>
                <w:lang w:eastAsia="ru-RU"/>
              </w:rPr>
              <w:t>во</w:t>
            </w:r>
          </w:p>
          <w:p w14:paraId="45F1F439"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p>
        </w:tc>
        <w:tc>
          <w:tcPr>
            <w:tcW w:w="1155" w:type="dxa"/>
            <w:shd w:val="clear" w:color="auto" w:fill="auto"/>
            <w:vAlign w:val="center"/>
          </w:tcPr>
          <w:p w14:paraId="6E32F822"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Цена за единицу товара</w:t>
            </w:r>
          </w:p>
        </w:tc>
        <w:tc>
          <w:tcPr>
            <w:tcW w:w="1659" w:type="dxa"/>
            <w:shd w:val="clear" w:color="auto" w:fill="auto"/>
            <w:vAlign w:val="center"/>
          </w:tcPr>
          <w:p w14:paraId="346630DB"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максимальная цена контракта</w:t>
            </w:r>
          </w:p>
        </w:tc>
      </w:tr>
      <w:tr w:rsidR="00A6595F" w:rsidRPr="00831E72" w14:paraId="1BC7ED96" w14:textId="77777777" w:rsidTr="00DB128C">
        <w:tc>
          <w:tcPr>
            <w:tcW w:w="541" w:type="dxa"/>
            <w:shd w:val="clear" w:color="auto" w:fill="auto"/>
          </w:tcPr>
          <w:p w14:paraId="24F809CD" w14:textId="77777777" w:rsidR="00A6595F" w:rsidRPr="00831E72" w:rsidRDefault="00A6595F" w:rsidP="002D67A7">
            <w:pPr>
              <w:spacing w:after="0" w:line="240" w:lineRule="auto"/>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1</w:t>
            </w:r>
          </w:p>
        </w:tc>
        <w:tc>
          <w:tcPr>
            <w:tcW w:w="5266" w:type="dxa"/>
            <w:shd w:val="clear" w:color="auto" w:fill="auto"/>
          </w:tcPr>
          <w:p w14:paraId="56BF5B5A" w14:textId="52177625" w:rsidR="00A6595F" w:rsidRPr="00831E72" w:rsidRDefault="00186BE2" w:rsidP="00AE6C3A">
            <w:pPr>
              <w:spacing w:after="0" w:line="240" w:lineRule="auto"/>
              <w:rPr>
                <w:rFonts w:ascii="Times New Roman" w:eastAsia="Times New Roman" w:hAnsi="Times New Roman" w:cs="Times New Roman"/>
                <w:sz w:val="24"/>
                <w:szCs w:val="24"/>
                <w:lang w:eastAsia="ru-RU"/>
              </w:rPr>
            </w:pPr>
            <w:r w:rsidRPr="00186BE2">
              <w:rPr>
                <w:rFonts w:ascii="Times New Roman" w:eastAsia="Times New Roman" w:hAnsi="Times New Roman" w:cs="Times New Roman"/>
                <w:sz w:val="24"/>
                <w:szCs w:val="24"/>
                <w:lang w:eastAsia="ru-RU"/>
              </w:rPr>
              <w:t xml:space="preserve">Принтер МФУ A4, </w:t>
            </w:r>
            <w:proofErr w:type="spellStart"/>
            <w:r w:rsidRPr="00186BE2">
              <w:rPr>
                <w:rFonts w:ascii="Times New Roman" w:eastAsia="Times New Roman" w:hAnsi="Times New Roman" w:cs="Times New Roman"/>
                <w:sz w:val="24"/>
                <w:szCs w:val="24"/>
                <w:lang w:eastAsia="ru-RU"/>
              </w:rPr>
              <w:t>Lan</w:t>
            </w:r>
            <w:proofErr w:type="spellEnd"/>
            <w:r w:rsidRPr="00186BE2">
              <w:rPr>
                <w:rFonts w:ascii="Times New Roman" w:eastAsia="Times New Roman" w:hAnsi="Times New Roman" w:cs="Times New Roman"/>
                <w:sz w:val="24"/>
                <w:szCs w:val="24"/>
                <w:lang w:eastAsia="ru-RU"/>
              </w:rPr>
              <w:t>/USB/Wi-Fi,28стр/мин,</w:t>
            </w:r>
            <w:r>
              <w:rPr>
                <w:rFonts w:ascii="Times New Roman" w:eastAsia="Times New Roman" w:hAnsi="Times New Roman" w:cs="Times New Roman"/>
                <w:sz w:val="24"/>
                <w:szCs w:val="24"/>
                <w:lang w:eastAsia="ru-RU"/>
              </w:rPr>
              <w:t xml:space="preserve"> </w:t>
            </w:r>
            <w:proofErr w:type="spellStart"/>
            <w:r w:rsidRPr="00186BE2">
              <w:rPr>
                <w:rFonts w:ascii="Times New Roman" w:eastAsia="Times New Roman" w:hAnsi="Times New Roman" w:cs="Times New Roman"/>
                <w:sz w:val="24"/>
                <w:szCs w:val="24"/>
                <w:lang w:eastAsia="ru-RU"/>
              </w:rPr>
              <w:t>duplex</w:t>
            </w:r>
            <w:proofErr w:type="spellEnd"/>
            <w:r w:rsidRPr="00186B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86BE2">
              <w:rPr>
                <w:rFonts w:ascii="Times New Roman" w:eastAsia="Times New Roman" w:hAnsi="Times New Roman" w:cs="Times New Roman"/>
                <w:sz w:val="24"/>
                <w:szCs w:val="24"/>
                <w:lang w:eastAsia="ru-RU"/>
              </w:rPr>
              <w:t>ЖК-панель, к-ж 051, BLK</w:t>
            </w:r>
          </w:p>
        </w:tc>
        <w:tc>
          <w:tcPr>
            <w:tcW w:w="703" w:type="dxa"/>
            <w:shd w:val="clear" w:color="auto" w:fill="auto"/>
            <w:vAlign w:val="center"/>
          </w:tcPr>
          <w:p w14:paraId="06207187" w14:textId="77777777" w:rsidR="00A6595F" w:rsidRPr="00831E72" w:rsidRDefault="00A6595F" w:rsidP="002D67A7">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25AFF5C0" w14:textId="7DA78566" w:rsidR="00A6595F" w:rsidRPr="00831E72" w:rsidRDefault="00186BE2" w:rsidP="002D6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55" w:type="dxa"/>
            <w:shd w:val="clear" w:color="auto" w:fill="auto"/>
            <w:vAlign w:val="center"/>
          </w:tcPr>
          <w:p w14:paraId="6A7398F2" w14:textId="00F26AA2" w:rsidR="00A6595F" w:rsidRPr="00831E72" w:rsidRDefault="00186BE2"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8183,50</w:t>
            </w:r>
          </w:p>
        </w:tc>
        <w:tc>
          <w:tcPr>
            <w:tcW w:w="1659" w:type="dxa"/>
            <w:shd w:val="clear" w:color="auto" w:fill="auto"/>
            <w:vAlign w:val="center"/>
          </w:tcPr>
          <w:p w14:paraId="6FBF5FB7" w14:textId="14F49F94" w:rsidR="00A6595F" w:rsidRPr="00037F7B" w:rsidRDefault="00186BE2"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98202,00</w:t>
            </w:r>
          </w:p>
        </w:tc>
      </w:tr>
      <w:tr w:rsidR="00A6595F" w:rsidRPr="00831E72" w14:paraId="1022898C" w14:textId="77777777" w:rsidTr="00DB128C">
        <w:tc>
          <w:tcPr>
            <w:tcW w:w="541" w:type="dxa"/>
            <w:shd w:val="clear" w:color="auto" w:fill="auto"/>
          </w:tcPr>
          <w:p w14:paraId="144A86F5" w14:textId="5C008A6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66" w:type="dxa"/>
            <w:shd w:val="clear" w:color="auto" w:fill="auto"/>
          </w:tcPr>
          <w:p w14:paraId="0A282991" w14:textId="58F3C6F7" w:rsidR="00A6595F" w:rsidRPr="00401957" w:rsidRDefault="00186BE2" w:rsidP="00AE6C3A">
            <w:pPr>
              <w:spacing w:after="0" w:line="240" w:lineRule="auto"/>
              <w:rPr>
                <w:rFonts w:ascii="Times New Roman" w:eastAsia="Times New Roman" w:hAnsi="Times New Roman" w:cs="Times New Roman"/>
                <w:sz w:val="24"/>
                <w:szCs w:val="24"/>
                <w:lang w:eastAsia="ru-RU"/>
              </w:rPr>
            </w:pPr>
            <w:r w:rsidRPr="00186BE2">
              <w:rPr>
                <w:rFonts w:ascii="Times New Roman" w:eastAsia="Times New Roman" w:hAnsi="Times New Roman" w:cs="Times New Roman"/>
                <w:sz w:val="24"/>
                <w:szCs w:val="24"/>
                <w:lang w:eastAsia="ru-RU"/>
              </w:rPr>
              <w:t xml:space="preserve">Принтер МФУ Лазерный, ч/б, A3, 22(А4)/11(А3) </w:t>
            </w:r>
            <w:proofErr w:type="spellStart"/>
            <w:r w:rsidRPr="00186BE2">
              <w:rPr>
                <w:rFonts w:ascii="Times New Roman" w:eastAsia="Times New Roman" w:hAnsi="Times New Roman" w:cs="Times New Roman"/>
                <w:sz w:val="24"/>
                <w:szCs w:val="24"/>
                <w:lang w:eastAsia="ru-RU"/>
              </w:rPr>
              <w:t>стр</w:t>
            </w:r>
            <w:proofErr w:type="spellEnd"/>
            <w:r w:rsidRPr="00186BE2">
              <w:rPr>
                <w:rFonts w:ascii="Times New Roman" w:eastAsia="Times New Roman" w:hAnsi="Times New Roman" w:cs="Times New Roman"/>
                <w:sz w:val="24"/>
                <w:szCs w:val="24"/>
                <w:lang w:eastAsia="ru-RU"/>
              </w:rPr>
              <w:t xml:space="preserve">/мин, 600 </w:t>
            </w:r>
            <w:proofErr w:type="spellStart"/>
            <w:r w:rsidRPr="00186BE2">
              <w:rPr>
                <w:rFonts w:ascii="Times New Roman" w:eastAsia="Times New Roman" w:hAnsi="Times New Roman" w:cs="Times New Roman"/>
                <w:sz w:val="24"/>
                <w:szCs w:val="24"/>
                <w:lang w:eastAsia="ru-RU"/>
              </w:rPr>
              <w:t>dpi</w:t>
            </w:r>
            <w:proofErr w:type="spellEnd"/>
            <w:r w:rsidRPr="00186BE2">
              <w:rPr>
                <w:rFonts w:ascii="Times New Roman" w:eastAsia="Times New Roman" w:hAnsi="Times New Roman" w:cs="Times New Roman"/>
                <w:sz w:val="24"/>
                <w:szCs w:val="24"/>
                <w:lang w:eastAsia="ru-RU"/>
              </w:rPr>
              <w:t xml:space="preserve">, поддержка </w:t>
            </w:r>
            <w:proofErr w:type="spellStart"/>
            <w:r w:rsidRPr="00186BE2">
              <w:rPr>
                <w:rFonts w:ascii="Times New Roman" w:eastAsia="Times New Roman" w:hAnsi="Times New Roman" w:cs="Times New Roman"/>
                <w:sz w:val="24"/>
                <w:szCs w:val="24"/>
                <w:lang w:eastAsia="ru-RU"/>
              </w:rPr>
              <w:t>PostScript</w:t>
            </w:r>
            <w:proofErr w:type="spellEnd"/>
            <w:r w:rsidRPr="00186BE2">
              <w:rPr>
                <w:rFonts w:ascii="Times New Roman" w:eastAsia="Times New Roman" w:hAnsi="Times New Roman" w:cs="Times New Roman"/>
                <w:sz w:val="24"/>
                <w:szCs w:val="24"/>
                <w:lang w:eastAsia="ru-RU"/>
              </w:rPr>
              <w:t>, потребляемая мощность – 435 Вт, в режиме ожидания – 10 Вт, USB, белый.</w:t>
            </w:r>
          </w:p>
        </w:tc>
        <w:tc>
          <w:tcPr>
            <w:tcW w:w="703" w:type="dxa"/>
            <w:shd w:val="clear" w:color="auto" w:fill="auto"/>
            <w:vAlign w:val="center"/>
          </w:tcPr>
          <w:p w14:paraId="41CF5ADF" w14:textId="51C0D20E"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ADDE385" w14:textId="1B24CDBF" w:rsidR="00A6595F" w:rsidRPr="00831E72" w:rsidRDefault="00186BE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3D6E3C3C" w14:textId="5306A032" w:rsidR="00A6595F" w:rsidRDefault="00186BE2"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17332,00</w:t>
            </w:r>
          </w:p>
        </w:tc>
        <w:tc>
          <w:tcPr>
            <w:tcW w:w="1659" w:type="dxa"/>
            <w:shd w:val="clear" w:color="auto" w:fill="auto"/>
            <w:vAlign w:val="center"/>
          </w:tcPr>
          <w:p w14:paraId="4909983F" w14:textId="6BB05A17" w:rsidR="00A6595F" w:rsidRPr="00037F7B" w:rsidRDefault="00186BE2"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17332,00</w:t>
            </w:r>
          </w:p>
        </w:tc>
      </w:tr>
      <w:tr w:rsidR="00A6595F" w:rsidRPr="00831E72" w14:paraId="7B77FE45" w14:textId="77777777" w:rsidTr="00DB128C">
        <w:tc>
          <w:tcPr>
            <w:tcW w:w="541" w:type="dxa"/>
            <w:shd w:val="clear" w:color="auto" w:fill="auto"/>
          </w:tcPr>
          <w:p w14:paraId="5FF261F1" w14:textId="5586770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66" w:type="dxa"/>
            <w:shd w:val="clear" w:color="auto" w:fill="auto"/>
          </w:tcPr>
          <w:p w14:paraId="70A43B35" w14:textId="025662A9" w:rsidR="00A6595F" w:rsidRPr="0095052F" w:rsidRDefault="00186BE2" w:rsidP="00AE6C3A">
            <w:pPr>
              <w:spacing w:after="0" w:line="240" w:lineRule="auto"/>
              <w:rPr>
                <w:rFonts w:ascii="Times New Roman" w:eastAsia="Times New Roman" w:hAnsi="Times New Roman" w:cs="Times New Roman"/>
                <w:sz w:val="24"/>
                <w:szCs w:val="24"/>
                <w:lang w:eastAsia="ru-RU"/>
              </w:rPr>
            </w:pPr>
            <w:r w:rsidRPr="00186BE2">
              <w:rPr>
                <w:rFonts w:ascii="Times New Roman" w:eastAsia="Times New Roman" w:hAnsi="Times New Roman" w:cs="Times New Roman"/>
                <w:sz w:val="24"/>
                <w:szCs w:val="24"/>
                <w:lang w:eastAsia="ru-RU"/>
              </w:rPr>
              <w:t xml:space="preserve">Принтер МФУ Фабрика Печати принт/сканер/копир, струйный, цветной (4 </w:t>
            </w:r>
            <w:proofErr w:type="spellStart"/>
            <w:r w:rsidRPr="00186BE2">
              <w:rPr>
                <w:rFonts w:ascii="Times New Roman" w:eastAsia="Times New Roman" w:hAnsi="Times New Roman" w:cs="Times New Roman"/>
                <w:sz w:val="24"/>
                <w:szCs w:val="24"/>
                <w:lang w:eastAsia="ru-RU"/>
              </w:rPr>
              <w:t>цв</w:t>
            </w:r>
            <w:proofErr w:type="spellEnd"/>
            <w:r w:rsidRPr="00186BE2">
              <w:rPr>
                <w:rFonts w:ascii="Times New Roman" w:eastAsia="Times New Roman" w:hAnsi="Times New Roman" w:cs="Times New Roman"/>
                <w:sz w:val="24"/>
                <w:szCs w:val="24"/>
                <w:lang w:eastAsia="ru-RU"/>
              </w:rPr>
              <w:t>), A4, USB, 33/15стр/мин, 5760x1440dpi</w:t>
            </w:r>
          </w:p>
        </w:tc>
        <w:tc>
          <w:tcPr>
            <w:tcW w:w="703" w:type="dxa"/>
            <w:shd w:val="clear" w:color="auto" w:fill="auto"/>
            <w:vAlign w:val="center"/>
          </w:tcPr>
          <w:p w14:paraId="6780463B"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F132784" w14:textId="47138E10" w:rsidR="00A6595F" w:rsidRPr="00831E72" w:rsidRDefault="00186BE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55" w:type="dxa"/>
            <w:shd w:val="clear" w:color="auto" w:fill="auto"/>
            <w:vAlign w:val="center"/>
          </w:tcPr>
          <w:p w14:paraId="5CDFC3E0" w14:textId="1DF4E148" w:rsidR="00A6595F" w:rsidRPr="00831E72" w:rsidRDefault="00186BE2"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4049,50</w:t>
            </w:r>
          </w:p>
        </w:tc>
        <w:tc>
          <w:tcPr>
            <w:tcW w:w="1659" w:type="dxa"/>
            <w:shd w:val="clear" w:color="auto" w:fill="auto"/>
            <w:vAlign w:val="center"/>
          </w:tcPr>
          <w:p w14:paraId="0F6A48D0" w14:textId="3A03C48B" w:rsidR="00A6595F" w:rsidRPr="00037F7B" w:rsidRDefault="00186BE2"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20247,50</w:t>
            </w:r>
          </w:p>
        </w:tc>
      </w:tr>
      <w:tr w:rsidR="00A6595F" w:rsidRPr="00831E72" w14:paraId="1E36D1E0" w14:textId="77777777" w:rsidTr="00DB128C">
        <w:tc>
          <w:tcPr>
            <w:tcW w:w="541" w:type="dxa"/>
            <w:shd w:val="clear" w:color="auto" w:fill="auto"/>
          </w:tcPr>
          <w:p w14:paraId="45628B70" w14:textId="47E5418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66" w:type="dxa"/>
            <w:shd w:val="clear" w:color="auto" w:fill="auto"/>
          </w:tcPr>
          <w:p w14:paraId="708C1097" w14:textId="6AFBF720" w:rsidR="00A6595F" w:rsidRPr="00186BE2" w:rsidRDefault="00186BE2" w:rsidP="00AE6C3A">
            <w:pPr>
              <w:spacing w:after="0" w:line="240" w:lineRule="auto"/>
              <w:rPr>
                <w:rFonts w:ascii="Times New Roman" w:eastAsia="Times New Roman" w:hAnsi="Times New Roman" w:cs="Times New Roman"/>
                <w:sz w:val="24"/>
                <w:szCs w:val="24"/>
                <w:lang w:val="en-US" w:eastAsia="ru-RU"/>
              </w:rPr>
            </w:pPr>
            <w:r w:rsidRPr="00186BE2">
              <w:rPr>
                <w:rFonts w:ascii="Times New Roman" w:eastAsia="Times New Roman" w:hAnsi="Times New Roman" w:cs="Times New Roman"/>
                <w:sz w:val="24"/>
                <w:szCs w:val="24"/>
                <w:lang w:eastAsia="ru-RU"/>
              </w:rPr>
              <w:t>Картридж</w:t>
            </w:r>
            <w:r w:rsidRPr="00186BE2">
              <w:rPr>
                <w:rFonts w:ascii="Times New Roman" w:eastAsia="Times New Roman" w:hAnsi="Times New Roman" w:cs="Times New Roman"/>
                <w:sz w:val="24"/>
                <w:szCs w:val="24"/>
                <w:lang w:val="en-US" w:eastAsia="ru-RU"/>
              </w:rPr>
              <w:t xml:space="preserve"> Drum </w:t>
            </w:r>
            <w:proofErr w:type="spellStart"/>
            <w:r w:rsidRPr="00186BE2">
              <w:rPr>
                <w:rFonts w:ascii="Times New Roman" w:eastAsia="Times New Roman" w:hAnsi="Times New Roman" w:cs="Times New Roman"/>
                <w:sz w:val="24"/>
                <w:szCs w:val="24"/>
                <w:lang w:eastAsia="ru-RU"/>
              </w:rPr>
              <w:t>совм</w:t>
            </w:r>
            <w:proofErr w:type="spellEnd"/>
            <w:r w:rsidRPr="00186BE2">
              <w:rPr>
                <w:rFonts w:ascii="Times New Roman" w:eastAsia="Times New Roman" w:hAnsi="Times New Roman" w:cs="Times New Roman"/>
                <w:sz w:val="24"/>
                <w:szCs w:val="24"/>
                <w:lang w:val="en-US" w:eastAsia="ru-RU"/>
              </w:rPr>
              <w:t>. Canon 051 / Green Label Patron (PN-051DRGL) LBP162DW/MF264/MF267</w:t>
            </w:r>
          </w:p>
        </w:tc>
        <w:tc>
          <w:tcPr>
            <w:tcW w:w="703" w:type="dxa"/>
            <w:shd w:val="clear" w:color="auto" w:fill="auto"/>
            <w:vAlign w:val="center"/>
          </w:tcPr>
          <w:p w14:paraId="486566F1"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752B0F94" w14:textId="783A8D16" w:rsidR="00A6595F" w:rsidRPr="00831E72" w:rsidRDefault="00186BE2"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E276E">
              <w:rPr>
                <w:rFonts w:ascii="Times New Roman" w:eastAsia="Times New Roman" w:hAnsi="Times New Roman" w:cs="Times New Roman"/>
                <w:sz w:val="24"/>
                <w:szCs w:val="24"/>
                <w:lang w:eastAsia="ru-RU"/>
              </w:rPr>
              <w:t>4</w:t>
            </w:r>
          </w:p>
        </w:tc>
        <w:tc>
          <w:tcPr>
            <w:tcW w:w="1155" w:type="dxa"/>
            <w:shd w:val="clear" w:color="auto" w:fill="auto"/>
            <w:vAlign w:val="center"/>
          </w:tcPr>
          <w:p w14:paraId="10018D6A" w14:textId="4AB5B01D" w:rsidR="00A6595F" w:rsidRDefault="00186BE2" w:rsidP="00186BE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335,00</w:t>
            </w:r>
          </w:p>
        </w:tc>
        <w:tc>
          <w:tcPr>
            <w:tcW w:w="1659" w:type="dxa"/>
            <w:shd w:val="clear" w:color="auto" w:fill="auto"/>
            <w:vAlign w:val="center"/>
          </w:tcPr>
          <w:p w14:paraId="269ADDAC" w14:textId="5DB4F2B6" w:rsidR="00A6595F" w:rsidRPr="00037F7B" w:rsidRDefault="00FA594E" w:rsidP="00186BE2">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8040</w:t>
            </w:r>
            <w:r w:rsidR="00186BE2">
              <w:rPr>
                <w:rFonts w:ascii="Times New Roman" w:eastAsia="Times New Roman" w:hAnsi="Times New Roman" w:cs="Times New Roman"/>
                <w:b/>
                <w:bCs/>
                <w:sz w:val="24"/>
                <w:szCs w:val="24"/>
                <w:lang w:eastAsia="ru-RU"/>
              </w:rPr>
              <w:t>,00</w:t>
            </w:r>
          </w:p>
        </w:tc>
      </w:tr>
      <w:tr w:rsidR="00A6595F" w:rsidRPr="00831E72" w14:paraId="639E506B" w14:textId="77777777" w:rsidTr="00DB128C">
        <w:tc>
          <w:tcPr>
            <w:tcW w:w="541" w:type="dxa"/>
            <w:shd w:val="clear" w:color="auto" w:fill="auto"/>
          </w:tcPr>
          <w:p w14:paraId="381E2F4E" w14:textId="54B07014"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66" w:type="dxa"/>
            <w:shd w:val="clear" w:color="auto" w:fill="auto"/>
          </w:tcPr>
          <w:p w14:paraId="2F9F6164" w14:textId="147FBBB3" w:rsidR="00A6595F" w:rsidRPr="0095052F" w:rsidRDefault="004B7CEA" w:rsidP="00AE6C3A">
            <w:pPr>
              <w:spacing w:after="0" w:line="240" w:lineRule="auto"/>
              <w:rPr>
                <w:rFonts w:ascii="Times New Roman" w:eastAsia="Times New Roman" w:hAnsi="Times New Roman" w:cs="Times New Roman"/>
                <w:sz w:val="24"/>
                <w:szCs w:val="24"/>
                <w:lang w:eastAsia="ru-RU"/>
              </w:rPr>
            </w:pPr>
            <w:r w:rsidRPr="004B7CEA">
              <w:rPr>
                <w:rFonts w:ascii="Times New Roman" w:eastAsia="Times New Roman" w:hAnsi="Times New Roman" w:cs="Times New Roman"/>
                <w:sz w:val="24"/>
                <w:szCs w:val="24"/>
                <w:lang w:eastAsia="ru-RU"/>
              </w:rPr>
              <w:t xml:space="preserve">Картридж лазерный для Canon C-EXV 42 (10200стр) </w:t>
            </w:r>
            <w:proofErr w:type="spellStart"/>
            <w:r w:rsidRPr="004B7CEA">
              <w:rPr>
                <w:rFonts w:ascii="Times New Roman" w:eastAsia="Times New Roman" w:hAnsi="Times New Roman" w:cs="Times New Roman"/>
                <w:sz w:val="24"/>
                <w:szCs w:val="24"/>
                <w:lang w:eastAsia="ru-RU"/>
              </w:rPr>
              <w:t>black</w:t>
            </w:r>
            <w:proofErr w:type="spellEnd"/>
            <w:r w:rsidRPr="004B7CEA">
              <w:rPr>
                <w:rFonts w:ascii="Times New Roman" w:eastAsia="Times New Roman" w:hAnsi="Times New Roman" w:cs="Times New Roman"/>
                <w:sz w:val="24"/>
                <w:szCs w:val="24"/>
                <w:lang w:eastAsia="ru-RU"/>
              </w:rPr>
              <w:t xml:space="preserve"> </w:t>
            </w:r>
            <w:proofErr w:type="spellStart"/>
            <w:r w:rsidRPr="004B7CEA">
              <w:rPr>
                <w:rFonts w:ascii="Times New Roman" w:eastAsia="Times New Roman" w:hAnsi="Times New Roman" w:cs="Times New Roman"/>
                <w:sz w:val="24"/>
                <w:szCs w:val="24"/>
                <w:lang w:eastAsia="ru-RU"/>
              </w:rPr>
              <w:t>Original</w:t>
            </w:r>
            <w:proofErr w:type="spellEnd"/>
          </w:p>
        </w:tc>
        <w:tc>
          <w:tcPr>
            <w:tcW w:w="703" w:type="dxa"/>
            <w:shd w:val="clear" w:color="auto" w:fill="auto"/>
            <w:vAlign w:val="center"/>
          </w:tcPr>
          <w:p w14:paraId="1067FEDD"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00A92D58" w14:textId="42C6AFDE" w:rsidR="00A6595F" w:rsidRPr="00831E72" w:rsidRDefault="004B7CEA"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753D4043" w14:textId="78638332" w:rsidR="00A6595F" w:rsidRPr="00831E72" w:rsidRDefault="004B7CEA"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505,50</w:t>
            </w:r>
          </w:p>
        </w:tc>
        <w:tc>
          <w:tcPr>
            <w:tcW w:w="1659" w:type="dxa"/>
            <w:shd w:val="clear" w:color="auto" w:fill="auto"/>
            <w:vAlign w:val="center"/>
          </w:tcPr>
          <w:p w14:paraId="49D74C7E" w14:textId="635B1D30" w:rsidR="00A6595F" w:rsidRPr="00037F7B" w:rsidRDefault="004B7CEA"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5055,00</w:t>
            </w:r>
          </w:p>
        </w:tc>
      </w:tr>
      <w:tr w:rsidR="00A6595F" w:rsidRPr="00831E72" w14:paraId="653E746E" w14:textId="77777777" w:rsidTr="00DB128C">
        <w:tc>
          <w:tcPr>
            <w:tcW w:w="541" w:type="dxa"/>
            <w:shd w:val="clear" w:color="auto" w:fill="auto"/>
          </w:tcPr>
          <w:p w14:paraId="4B80001F" w14:textId="1F28F57A" w:rsidR="00A6595F" w:rsidRPr="00831E72" w:rsidRDefault="00A6595F" w:rsidP="00A659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66" w:type="dxa"/>
            <w:shd w:val="clear" w:color="auto" w:fill="auto"/>
          </w:tcPr>
          <w:p w14:paraId="41280265" w14:textId="71F84926" w:rsidR="00A6595F" w:rsidRPr="0095052F" w:rsidRDefault="008D6629" w:rsidP="00AE6C3A">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CYAN 65ml, C13T00S24A</w:t>
            </w:r>
          </w:p>
        </w:tc>
        <w:tc>
          <w:tcPr>
            <w:tcW w:w="703" w:type="dxa"/>
            <w:shd w:val="clear" w:color="auto" w:fill="auto"/>
            <w:vAlign w:val="center"/>
          </w:tcPr>
          <w:p w14:paraId="36F0A466" w14:textId="77777777" w:rsidR="00A6595F" w:rsidRPr="00831E72" w:rsidRDefault="00A6595F" w:rsidP="00A6595F">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8DFB060" w14:textId="7919EDE3" w:rsidR="00A6595F" w:rsidRPr="00831E72" w:rsidRDefault="008D6629" w:rsidP="00A659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487E2C1D" w14:textId="4D6FB581" w:rsidR="00A6595F" w:rsidRPr="00831E72" w:rsidRDefault="008D662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146,50</w:t>
            </w:r>
          </w:p>
        </w:tc>
        <w:tc>
          <w:tcPr>
            <w:tcW w:w="1659" w:type="dxa"/>
            <w:shd w:val="clear" w:color="auto" w:fill="auto"/>
            <w:vAlign w:val="center"/>
          </w:tcPr>
          <w:p w14:paraId="2B6F3B30" w14:textId="71364A7E" w:rsidR="00A6595F" w:rsidRPr="00037F7B" w:rsidRDefault="008D662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1465,00</w:t>
            </w:r>
          </w:p>
        </w:tc>
      </w:tr>
      <w:tr w:rsidR="008D6629" w:rsidRPr="00831E72" w14:paraId="6348C927" w14:textId="77777777" w:rsidTr="00DB128C">
        <w:tc>
          <w:tcPr>
            <w:tcW w:w="541" w:type="dxa"/>
            <w:shd w:val="clear" w:color="auto" w:fill="auto"/>
          </w:tcPr>
          <w:p w14:paraId="2805918E" w14:textId="350FB5F2" w:rsidR="008D6629" w:rsidRPr="00831E72"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66" w:type="dxa"/>
            <w:shd w:val="clear" w:color="auto" w:fill="auto"/>
          </w:tcPr>
          <w:p w14:paraId="07B8ED87" w14:textId="15B96B5A" w:rsidR="008D6629" w:rsidRPr="00831E72" w:rsidRDefault="008D6629" w:rsidP="008D6629">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MAGENTA 65ml, C13T00S34A</w:t>
            </w:r>
          </w:p>
        </w:tc>
        <w:tc>
          <w:tcPr>
            <w:tcW w:w="703" w:type="dxa"/>
            <w:shd w:val="clear" w:color="auto" w:fill="auto"/>
            <w:vAlign w:val="center"/>
          </w:tcPr>
          <w:p w14:paraId="5C7D1275" w14:textId="77777777" w:rsidR="008D6629" w:rsidRPr="00831E72" w:rsidRDefault="008D6629" w:rsidP="008D6629">
            <w:pPr>
              <w:spacing w:after="0" w:line="240" w:lineRule="auto"/>
              <w:jc w:val="center"/>
              <w:rPr>
                <w:rFonts w:ascii="Times New Roman" w:eastAsia="Times New Roman" w:hAnsi="Times New Roman" w:cs="Times New Roman"/>
                <w:sz w:val="24"/>
                <w:szCs w:val="24"/>
                <w:lang w:val="en-US"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4539F81B" w14:textId="1F1133BC"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5BF00956" w14:textId="0B198923" w:rsidR="008D6629" w:rsidRPr="00831E72" w:rsidRDefault="008D662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146,50</w:t>
            </w:r>
          </w:p>
        </w:tc>
        <w:tc>
          <w:tcPr>
            <w:tcW w:w="1659" w:type="dxa"/>
            <w:shd w:val="clear" w:color="auto" w:fill="auto"/>
            <w:vAlign w:val="center"/>
          </w:tcPr>
          <w:p w14:paraId="22A306CE" w14:textId="6DAEB371" w:rsidR="008D6629" w:rsidRPr="00500808" w:rsidRDefault="008D662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1465,00</w:t>
            </w:r>
          </w:p>
        </w:tc>
      </w:tr>
      <w:tr w:rsidR="008D6629" w:rsidRPr="00831E72" w14:paraId="0A1B3044" w14:textId="77777777" w:rsidTr="00DB128C">
        <w:tc>
          <w:tcPr>
            <w:tcW w:w="541" w:type="dxa"/>
            <w:shd w:val="clear" w:color="auto" w:fill="auto"/>
          </w:tcPr>
          <w:p w14:paraId="7A59BF78" w14:textId="10BBC104" w:rsidR="008D6629" w:rsidRPr="00831E72"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66" w:type="dxa"/>
            <w:shd w:val="clear" w:color="auto" w:fill="auto"/>
          </w:tcPr>
          <w:p w14:paraId="60136AC8" w14:textId="20DB6C83" w:rsidR="008D6629" w:rsidRPr="00831E72" w:rsidRDefault="008D6629" w:rsidP="008D6629">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Black 65ml, C13T00S14A</w:t>
            </w:r>
          </w:p>
        </w:tc>
        <w:tc>
          <w:tcPr>
            <w:tcW w:w="703" w:type="dxa"/>
            <w:shd w:val="clear" w:color="auto" w:fill="auto"/>
            <w:vAlign w:val="center"/>
          </w:tcPr>
          <w:p w14:paraId="63F4752A" w14:textId="77777777"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343FA56C" w14:textId="2324F731"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08B9FFEC" w14:textId="17C2C5B0" w:rsidR="008D6629" w:rsidRPr="00831E72" w:rsidRDefault="008D662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146,50</w:t>
            </w:r>
          </w:p>
        </w:tc>
        <w:tc>
          <w:tcPr>
            <w:tcW w:w="1659" w:type="dxa"/>
            <w:shd w:val="clear" w:color="auto" w:fill="auto"/>
            <w:vAlign w:val="center"/>
          </w:tcPr>
          <w:p w14:paraId="629BB27C" w14:textId="7CF5341F" w:rsidR="008D6629" w:rsidRPr="00500808" w:rsidRDefault="008D662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2930,00</w:t>
            </w:r>
          </w:p>
        </w:tc>
      </w:tr>
      <w:tr w:rsidR="008D6629" w:rsidRPr="00831E72" w14:paraId="35567AFA" w14:textId="77777777" w:rsidTr="00DB128C">
        <w:tc>
          <w:tcPr>
            <w:tcW w:w="541" w:type="dxa"/>
            <w:shd w:val="clear" w:color="auto" w:fill="auto"/>
          </w:tcPr>
          <w:p w14:paraId="7527CF78" w14:textId="51B896E5" w:rsidR="008D6629"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66" w:type="dxa"/>
            <w:shd w:val="clear" w:color="auto" w:fill="auto"/>
          </w:tcPr>
          <w:p w14:paraId="134F2BCD" w14:textId="1B163F68" w:rsidR="008D6629" w:rsidRPr="00831E72" w:rsidRDefault="008D6629" w:rsidP="008D6629">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YELLOW 65ml, C13T00S44A</w:t>
            </w:r>
          </w:p>
        </w:tc>
        <w:tc>
          <w:tcPr>
            <w:tcW w:w="703" w:type="dxa"/>
            <w:shd w:val="clear" w:color="auto" w:fill="auto"/>
            <w:vAlign w:val="center"/>
          </w:tcPr>
          <w:p w14:paraId="5F501F07" w14:textId="4FDBEF25"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1FC33B4B" w14:textId="7F24D292"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55" w:type="dxa"/>
            <w:shd w:val="clear" w:color="auto" w:fill="auto"/>
            <w:vAlign w:val="center"/>
          </w:tcPr>
          <w:p w14:paraId="1FC6675E" w14:textId="0867BE42" w:rsidR="008D6629" w:rsidRPr="00831E72" w:rsidRDefault="008D662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146,50</w:t>
            </w:r>
          </w:p>
        </w:tc>
        <w:tc>
          <w:tcPr>
            <w:tcW w:w="1659" w:type="dxa"/>
            <w:shd w:val="clear" w:color="auto" w:fill="auto"/>
            <w:vAlign w:val="center"/>
          </w:tcPr>
          <w:p w14:paraId="197840B1" w14:textId="35B5EAE4" w:rsidR="008D6629" w:rsidRPr="00500808" w:rsidRDefault="008D662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1465,00</w:t>
            </w:r>
          </w:p>
        </w:tc>
      </w:tr>
      <w:tr w:rsidR="008D6629" w:rsidRPr="00831E72" w14:paraId="3E56BA4F" w14:textId="77777777" w:rsidTr="00DB128C">
        <w:tc>
          <w:tcPr>
            <w:tcW w:w="541" w:type="dxa"/>
            <w:shd w:val="clear" w:color="auto" w:fill="auto"/>
          </w:tcPr>
          <w:p w14:paraId="74326104" w14:textId="57CB17BB" w:rsidR="008D6629"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66" w:type="dxa"/>
            <w:shd w:val="clear" w:color="auto" w:fill="auto"/>
          </w:tcPr>
          <w:p w14:paraId="1A4F6B0F"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 xml:space="preserve">Сканер штрихкода ручной  </w:t>
            </w:r>
          </w:p>
          <w:p w14:paraId="73CADA17"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Тип сканируемых кодов – 1D, 2D</w:t>
            </w:r>
          </w:p>
          <w:p w14:paraId="481D94AC"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Угол сканирования – Крен 360 °, шаг ± 65 °, Рыскание ± 60 °</w:t>
            </w:r>
          </w:p>
          <w:p w14:paraId="31DD6F1D"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Изображение (пиксели) – 0,35 мегапикселя , 752 пиксели (ЧАС)Икс 480 пикселей (V)</w:t>
            </w:r>
          </w:p>
          <w:p w14:paraId="16FC8334"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 xml:space="preserve">Графика Формат – JPEG, </w:t>
            </w:r>
            <w:proofErr w:type="spellStart"/>
            <w:r w:rsidRPr="003E4283">
              <w:rPr>
                <w:rFonts w:ascii="Times New Roman" w:hAnsi="Times New Roman" w:cs="Times New Roman"/>
              </w:rPr>
              <w:t>Tiff</w:t>
            </w:r>
            <w:proofErr w:type="spellEnd"/>
          </w:p>
          <w:p w14:paraId="7042294B"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Интерфейс – RS-232C; USB</w:t>
            </w:r>
          </w:p>
          <w:p w14:paraId="3537266C"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Схема сканирования – линейная</w:t>
            </w:r>
          </w:p>
          <w:p w14:paraId="1FC9C099" w14:textId="77777777" w:rsidR="000E276E" w:rsidRPr="003E4283" w:rsidRDefault="000E276E" w:rsidP="000E276E">
            <w:pPr>
              <w:spacing w:after="0" w:line="240" w:lineRule="auto"/>
              <w:rPr>
                <w:rFonts w:ascii="Times New Roman" w:hAnsi="Times New Roman" w:cs="Times New Roman"/>
              </w:rPr>
            </w:pPr>
            <w:r w:rsidRPr="003E4283">
              <w:rPr>
                <w:rFonts w:ascii="Times New Roman" w:hAnsi="Times New Roman" w:cs="Times New Roman"/>
              </w:rPr>
              <w:t>Питание 5 ± 10% В постоянного тока / 350 мА</w:t>
            </w:r>
          </w:p>
          <w:p w14:paraId="4BC0D2D5" w14:textId="19EE6C60" w:rsidR="008D6629" w:rsidRPr="00BF5449" w:rsidRDefault="000E276E" w:rsidP="000E276E">
            <w:pPr>
              <w:spacing w:after="0" w:line="240" w:lineRule="auto"/>
              <w:rPr>
                <w:rFonts w:ascii="Times New Roman" w:eastAsia="Times New Roman" w:hAnsi="Times New Roman" w:cs="Times New Roman"/>
                <w:sz w:val="24"/>
                <w:szCs w:val="24"/>
                <w:lang w:val="en-US" w:eastAsia="ru-RU"/>
              </w:rPr>
            </w:pPr>
            <w:r w:rsidRPr="003E4283">
              <w:rPr>
                <w:rFonts w:ascii="Times New Roman" w:hAnsi="Times New Roman" w:cs="Times New Roman"/>
              </w:rPr>
              <w:lastRenderedPageBreak/>
              <w:t>Рабочая Температура – 0 ° - +50 ° C</w:t>
            </w:r>
          </w:p>
        </w:tc>
        <w:tc>
          <w:tcPr>
            <w:tcW w:w="703" w:type="dxa"/>
            <w:shd w:val="clear" w:color="auto" w:fill="auto"/>
            <w:vAlign w:val="center"/>
          </w:tcPr>
          <w:p w14:paraId="3F65234D" w14:textId="43723762"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lastRenderedPageBreak/>
              <w:t>шт.</w:t>
            </w:r>
          </w:p>
        </w:tc>
        <w:tc>
          <w:tcPr>
            <w:tcW w:w="812" w:type="dxa"/>
            <w:shd w:val="clear" w:color="auto" w:fill="auto"/>
            <w:vAlign w:val="center"/>
          </w:tcPr>
          <w:p w14:paraId="2608065C" w14:textId="317F47DA" w:rsidR="008D6629" w:rsidRPr="00831E72" w:rsidRDefault="00BF544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shd w:val="clear" w:color="auto" w:fill="auto"/>
            <w:vAlign w:val="center"/>
          </w:tcPr>
          <w:p w14:paraId="1CE8B28B" w14:textId="29AC6B08" w:rsidR="008D6629" w:rsidRPr="00831E72" w:rsidRDefault="00BF544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9085,00</w:t>
            </w:r>
          </w:p>
        </w:tc>
        <w:tc>
          <w:tcPr>
            <w:tcW w:w="1659" w:type="dxa"/>
            <w:shd w:val="clear" w:color="auto" w:fill="auto"/>
            <w:vAlign w:val="center"/>
          </w:tcPr>
          <w:p w14:paraId="26163E0A" w14:textId="42E4F4D0" w:rsidR="008D6629" w:rsidRPr="00500808" w:rsidRDefault="00BF544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18170,00</w:t>
            </w:r>
          </w:p>
        </w:tc>
      </w:tr>
      <w:tr w:rsidR="008D6629" w:rsidRPr="00831E72" w14:paraId="675BDABD" w14:textId="77777777" w:rsidTr="00DB128C">
        <w:tc>
          <w:tcPr>
            <w:tcW w:w="541" w:type="dxa"/>
            <w:shd w:val="clear" w:color="auto" w:fill="auto"/>
          </w:tcPr>
          <w:p w14:paraId="0C3D8D46" w14:textId="127F04BE" w:rsidR="008D6629" w:rsidRDefault="008D662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66" w:type="dxa"/>
            <w:shd w:val="clear" w:color="auto" w:fill="auto"/>
          </w:tcPr>
          <w:p w14:paraId="3061705A" w14:textId="77FD8851" w:rsidR="008D6629" w:rsidRPr="00831E72" w:rsidRDefault="00BF5449" w:rsidP="008D6629">
            <w:pPr>
              <w:spacing w:after="0" w:line="240" w:lineRule="auto"/>
              <w:rPr>
                <w:rFonts w:ascii="Times New Roman" w:eastAsia="Times New Roman" w:hAnsi="Times New Roman" w:cs="Times New Roman"/>
                <w:sz w:val="24"/>
                <w:szCs w:val="24"/>
                <w:lang w:eastAsia="ru-RU"/>
              </w:rPr>
            </w:pPr>
            <w:r w:rsidRPr="00BF5449">
              <w:rPr>
                <w:rFonts w:ascii="Times New Roman" w:eastAsia="Times New Roman" w:hAnsi="Times New Roman" w:cs="Times New Roman"/>
                <w:sz w:val="24"/>
                <w:szCs w:val="24"/>
                <w:lang w:eastAsia="ru-RU"/>
              </w:rPr>
              <w:t xml:space="preserve">Кабель USB2.0 (A/B)1,8м (CCP-USB2-AMBM-6G) (серый, </w:t>
            </w:r>
            <w:proofErr w:type="spellStart"/>
            <w:r w:rsidRPr="00BF5449">
              <w:rPr>
                <w:rFonts w:ascii="Times New Roman" w:eastAsia="Times New Roman" w:hAnsi="Times New Roman" w:cs="Times New Roman"/>
                <w:sz w:val="24"/>
                <w:szCs w:val="24"/>
                <w:lang w:eastAsia="ru-RU"/>
              </w:rPr>
              <w:t>позолоч.контакты</w:t>
            </w:r>
            <w:proofErr w:type="spellEnd"/>
            <w:r w:rsidRPr="00BF5449">
              <w:rPr>
                <w:rFonts w:ascii="Times New Roman" w:eastAsia="Times New Roman" w:hAnsi="Times New Roman" w:cs="Times New Roman"/>
                <w:sz w:val="24"/>
                <w:szCs w:val="24"/>
                <w:lang w:eastAsia="ru-RU"/>
              </w:rPr>
              <w:t>)</w:t>
            </w:r>
          </w:p>
        </w:tc>
        <w:tc>
          <w:tcPr>
            <w:tcW w:w="703" w:type="dxa"/>
            <w:shd w:val="clear" w:color="auto" w:fill="auto"/>
            <w:vAlign w:val="center"/>
          </w:tcPr>
          <w:p w14:paraId="251FEFD5" w14:textId="0FC37562" w:rsidR="008D6629" w:rsidRPr="00831E72" w:rsidRDefault="008D6629" w:rsidP="008D6629">
            <w:pPr>
              <w:spacing w:after="0" w:line="240" w:lineRule="auto"/>
              <w:jc w:val="center"/>
              <w:rPr>
                <w:rFonts w:ascii="Times New Roman" w:eastAsia="Times New Roman" w:hAnsi="Times New Roman" w:cs="Times New Roman"/>
                <w:sz w:val="24"/>
                <w:szCs w:val="24"/>
                <w:lang w:eastAsia="ru-RU"/>
              </w:rPr>
            </w:pPr>
            <w:r w:rsidRPr="00831E72">
              <w:rPr>
                <w:rFonts w:ascii="Times New Roman" w:eastAsia="Times New Roman" w:hAnsi="Times New Roman" w:cs="Times New Roman"/>
                <w:sz w:val="24"/>
                <w:szCs w:val="24"/>
                <w:lang w:eastAsia="ru-RU"/>
              </w:rPr>
              <w:t>шт.</w:t>
            </w:r>
          </w:p>
        </w:tc>
        <w:tc>
          <w:tcPr>
            <w:tcW w:w="812" w:type="dxa"/>
            <w:shd w:val="clear" w:color="auto" w:fill="auto"/>
            <w:vAlign w:val="center"/>
          </w:tcPr>
          <w:p w14:paraId="55408EA0" w14:textId="07DF8909" w:rsidR="008D6629" w:rsidRPr="00831E72" w:rsidRDefault="00BF544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28AC7E92" w14:textId="731FA174" w:rsidR="008D6629" w:rsidRPr="00831E72" w:rsidRDefault="00BF544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659" w:type="dxa"/>
            <w:shd w:val="clear" w:color="auto" w:fill="auto"/>
            <w:vAlign w:val="center"/>
          </w:tcPr>
          <w:p w14:paraId="7C8076D6" w14:textId="62D3FD57" w:rsidR="008D6629" w:rsidRPr="00500808" w:rsidRDefault="00BF544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500,00</w:t>
            </w:r>
          </w:p>
        </w:tc>
      </w:tr>
      <w:tr w:rsidR="00BF5449" w:rsidRPr="00831E72" w14:paraId="5601CF8A" w14:textId="77777777" w:rsidTr="00DB128C">
        <w:tc>
          <w:tcPr>
            <w:tcW w:w="541" w:type="dxa"/>
            <w:shd w:val="clear" w:color="auto" w:fill="auto"/>
          </w:tcPr>
          <w:p w14:paraId="2858C4E7" w14:textId="4277284A" w:rsidR="00BF5449" w:rsidRDefault="00BF544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66" w:type="dxa"/>
            <w:shd w:val="clear" w:color="auto" w:fill="auto"/>
          </w:tcPr>
          <w:p w14:paraId="7086AB14" w14:textId="13FF0BE8" w:rsidR="00BF5449" w:rsidRPr="00831E72" w:rsidRDefault="000E276E" w:rsidP="008D6629">
            <w:pPr>
              <w:spacing w:after="0" w:line="240" w:lineRule="auto"/>
              <w:rPr>
                <w:rFonts w:ascii="Times New Roman" w:eastAsia="Times New Roman" w:hAnsi="Times New Roman" w:cs="Times New Roman"/>
                <w:sz w:val="24"/>
                <w:szCs w:val="24"/>
                <w:lang w:eastAsia="ru-RU"/>
              </w:rPr>
            </w:pPr>
            <w:r w:rsidRPr="003E4283">
              <w:rPr>
                <w:rFonts w:ascii="Times New Roman" w:hAnsi="Times New Roman" w:cs="Times New Roman"/>
                <w:color w:val="000000"/>
              </w:rPr>
              <w:t xml:space="preserve">Стационарный проводной кнопочный телефон, АОН, </w:t>
            </w:r>
            <w:proofErr w:type="spellStart"/>
            <w:r w:rsidRPr="003E4283">
              <w:rPr>
                <w:rFonts w:ascii="Times New Roman" w:hAnsi="Times New Roman" w:cs="Times New Roman"/>
                <w:color w:val="000000"/>
              </w:rPr>
              <w:t>CallerID</w:t>
            </w:r>
            <w:proofErr w:type="spellEnd"/>
            <w:r w:rsidRPr="003E4283">
              <w:rPr>
                <w:rFonts w:ascii="Times New Roman" w:hAnsi="Times New Roman" w:cs="Times New Roman"/>
                <w:color w:val="000000"/>
              </w:rPr>
              <w:t>, дисплей, часы, спикерфон, Память (количество номеров) 50, Однокнопочный набор (количество кнопок) 20, Регулятор уровня громкости звонка, Возможность настенной установки, Разъем для гарнитуры, Повторный набор номера Тональный набор, Блокировка набора номера, цвет черный</w:t>
            </w:r>
          </w:p>
        </w:tc>
        <w:tc>
          <w:tcPr>
            <w:tcW w:w="703" w:type="dxa"/>
            <w:shd w:val="clear" w:color="auto" w:fill="auto"/>
            <w:vAlign w:val="center"/>
          </w:tcPr>
          <w:p w14:paraId="795E244F" w14:textId="28FCEA93" w:rsidR="00BF5449" w:rsidRPr="00831E72" w:rsidRDefault="008329F8"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2BA3E941" w14:textId="7E09E87A" w:rsidR="00BF5449" w:rsidRPr="00831E72" w:rsidRDefault="00BF544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shd w:val="clear" w:color="auto" w:fill="auto"/>
            <w:vAlign w:val="center"/>
          </w:tcPr>
          <w:p w14:paraId="4A383482" w14:textId="64DB85EC" w:rsidR="00BF5449" w:rsidRPr="00831E72" w:rsidRDefault="00BF544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946,50</w:t>
            </w:r>
          </w:p>
        </w:tc>
        <w:tc>
          <w:tcPr>
            <w:tcW w:w="1659" w:type="dxa"/>
            <w:shd w:val="clear" w:color="auto" w:fill="auto"/>
            <w:vAlign w:val="center"/>
          </w:tcPr>
          <w:p w14:paraId="69434D85" w14:textId="6C3986AA" w:rsidR="00BF5449" w:rsidRPr="00500808" w:rsidRDefault="00BF544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946,50</w:t>
            </w:r>
          </w:p>
        </w:tc>
      </w:tr>
      <w:tr w:rsidR="00BF5449" w:rsidRPr="00831E72" w14:paraId="2FFB8A3A" w14:textId="77777777" w:rsidTr="00DB128C">
        <w:tc>
          <w:tcPr>
            <w:tcW w:w="541" w:type="dxa"/>
            <w:shd w:val="clear" w:color="auto" w:fill="auto"/>
          </w:tcPr>
          <w:p w14:paraId="59F74139" w14:textId="7E1B9F33" w:rsidR="00BF5449" w:rsidRDefault="00BF5449" w:rsidP="008D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266" w:type="dxa"/>
            <w:shd w:val="clear" w:color="auto" w:fill="auto"/>
          </w:tcPr>
          <w:p w14:paraId="7D8E1446" w14:textId="4DB6DE8F" w:rsidR="00BF5449" w:rsidRPr="00831E72" w:rsidRDefault="000E276E" w:rsidP="008D6629">
            <w:pPr>
              <w:spacing w:after="0" w:line="240" w:lineRule="auto"/>
              <w:rPr>
                <w:rFonts w:ascii="Times New Roman" w:eastAsia="Times New Roman" w:hAnsi="Times New Roman" w:cs="Times New Roman"/>
                <w:sz w:val="24"/>
                <w:szCs w:val="24"/>
                <w:lang w:eastAsia="ru-RU"/>
              </w:rPr>
            </w:pPr>
            <w:r w:rsidRPr="003E4283">
              <w:rPr>
                <w:rFonts w:ascii="Times New Roman" w:hAnsi="Times New Roman" w:cs="Times New Roman"/>
                <w:color w:val="000000"/>
              </w:rPr>
              <w:t>Стационарный проводной кнопочный телефон, Регулятор уровня громкости звонка, Возможность настенной установки, Повторный набор номера Тональный набор, цвет черный</w:t>
            </w:r>
          </w:p>
        </w:tc>
        <w:tc>
          <w:tcPr>
            <w:tcW w:w="703" w:type="dxa"/>
            <w:shd w:val="clear" w:color="auto" w:fill="auto"/>
            <w:vAlign w:val="center"/>
          </w:tcPr>
          <w:p w14:paraId="4EACC933" w14:textId="26548801" w:rsidR="00BF5449" w:rsidRPr="00831E72" w:rsidRDefault="008329F8"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812" w:type="dxa"/>
            <w:shd w:val="clear" w:color="auto" w:fill="auto"/>
            <w:vAlign w:val="center"/>
          </w:tcPr>
          <w:p w14:paraId="55AF8876" w14:textId="78F24E5A" w:rsidR="00BF5449" w:rsidRPr="00831E72" w:rsidRDefault="00BF5449" w:rsidP="008D66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55" w:type="dxa"/>
            <w:shd w:val="clear" w:color="auto" w:fill="auto"/>
            <w:vAlign w:val="center"/>
          </w:tcPr>
          <w:p w14:paraId="4A12F607" w14:textId="55CD55EC" w:rsidR="00BF5449" w:rsidRPr="00831E72" w:rsidRDefault="00BF5449" w:rsidP="008D6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308,00</w:t>
            </w:r>
          </w:p>
        </w:tc>
        <w:tc>
          <w:tcPr>
            <w:tcW w:w="1659" w:type="dxa"/>
            <w:shd w:val="clear" w:color="auto" w:fill="auto"/>
            <w:vAlign w:val="center"/>
          </w:tcPr>
          <w:p w14:paraId="5475383E" w14:textId="58385B33" w:rsidR="00BF5449" w:rsidRPr="00500808" w:rsidRDefault="00BF544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6160,00</w:t>
            </w:r>
          </w:p>
        </w:tc>
      </w:tr>
      <w:tr w:rsidR="008D6629" w:rsidRPr="00535EB9" w14:paraId="52720509" w14:textId="77777777" w:rsidTr="00DB128C">
        <w:tc>
          <w:tcPr>
            <w:tcW w:w="541" w:type="dxa"/>
            <w:shd w:val="clear" w:color="auto" w:fill="auto"/>
          </w:tcPr>
          <w:p w14:paraId="501765C9"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5266" w:type="dxa"/>
            <w:shd w:val="clear" w:color="auto" w:fill="auto"/>
          </w:tcPr>
          <w:p w14:paraId="2CA8BBFE"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r w:rsidRPr="00535EB9">
              <w:rPr>
                <w:rFonts w:ascii="Times New Roman" w:eastAsia="Times New Roman" w:hAnsi="Times New Roman" w:cs="Times New Roman"/>
                <w:b/>
                <w:bCs/>
                <w:sz w:val="24"/>
                <w:szCs w:val="24"/>
                <w:lang w:eastAsia="ru-RU"/>
              </w:rPr>
              <w:t>Итого</w:t>
            </w:r>
          </w:p>
        </w:tc>
        <w:tc>
          <w:tcPr>
            <w:tcW w:w="703" w:type="dxa"/>
            <w:shd w:val="clear" w:color="auto" w:fill="auto"/>
          </w:tcPr>
          <w:p w14:paraId="6040CF4C"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812" w:type="dxa"/>
            <w:shd w:val="clear" w:color="auto" w:fill="auto"/>
          </w:tcPr>
          <w:p w14:paraId="315D7026" w14:textId="77777777" w:rsidR="008D6629" w:rsidRPr="00535EB9" w:rsidRDefault="008D6629" w:rsidP="008D6629">
            <w:pPr>
              <w:spacing w:after="0" w:line="240" w:lineRule="auto"/>
              <w:rPr>
                <w:rFonts w:ascii="Times New Roman" w:eastAsia="Times New Roman" w:hAnsi="Times New Roman" w:cs="Times New Roman"/>
                <w:b/>
                <w:bCs/>
                <w:sz w:val="24"/>
                <w:szCs w:val="24"/>
                <w:lang w:eastAsia="ru-RU"/>
              </w:rPr>
            </w:pPr>
          </w:p>
        </w:tc>
        <w:tc>
          <w:tcPr>
            <w:tcW w:w="1155" w:type="dxa"/>
            <w:shd w:val="clear" w:color="auto" w:fill="auto"/>
          </w:tcPr>
          <w:p w14:paraId="68A43DF7" w14:textId="77777777" w:rsidR="008D6629" w:rsidRPr="00535EB9" w:rsidRDefault="008D6629" w:rsidP="008D6629">
            <w:pPr>
              <w:spacing w:after="0" w:line="240" w:lineRule="auto"/>
              <w:jc w:val="right"/>
              <w:rPr>
                <w:rFonts w:ascii="Times New Roman" w:eastAsia="Times New Roman" w:hAnsi="Times New Roman" w:cs="Times New Roman"/>
                <w:b/>
                <w:bCs/>
                <w:sz w:val="24"/>
                <w:szCs w:val="24"/>
                <w:lang w:eastAsia="ru-RU"/>
              </w:rPr>
            </w:pPr>
          </w:p>
        </w:tc>
        <w:tc>
          <w:tcPr>
            <w:tcW w:w="1659" w:type="dxa"/>
            <w:shd w:val="clear" w:color="auto" w:fill="auto"/>
          </w:tcPr>
          <w:p w14:paraId="7FEA169A" w14:textId="692D47CA" w:rsidR="008D6629" w:rsidRPr="00535EB9" w:rsidRDefault="00BF5449" w:rsidP="008D662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r w:rsidR="00FA594E">
              <w:rPr>
                <w:rFonts w:ascii="Times New Roman" w:eastAsia="Times New Roman" w:hAnsi="Times New Roman" w:cs="Times New Roman"/>
                <w:b/>
                <w:bCs/>
                <w:sz w:val="24"/>
                <w:szCs w:val="24"/>
                <w:lang w:eastAsia="ru-RU"/>
              </w:rPr>
              <w:t>1978</w:t>
            </w:r>
            <w:r w:rsidR="008D6629" w:rsidRPr="00535EB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w:t>
            </w:r>
            <w:r w:rsidR="008D6629" w:rsidRPr="00535EB9">
              <w:rPr>
                <w:rFonts w:ascii="Times New Roman" w:eastAsia="Times New Roman" w:hAnsi="Times New Roman" w:cs="Times New Roman"/>
                <w:b/>
                <w:bCs/>
                <w:sz w:val="24"/>
                <w:szCs w:val="24"/>
                <w:lang w:eastAsia="ru-RU"/>
              </w:rPr>
              <w:t>0</w:t>
            </w:r>
          </w:p>
        </w:tc>
      </w:tr>
    </w:tbl>
    <w:p w14:paraId="0468E4DC" w14:textId="77777777" w:rsidR="007E1295" w:rsidRPr="00F07B29" w:rsidRDefault="007E1295" w:rsidP="00F07B29">
      <w:pPr>
        <w:shd w:val="clear" w:color="auto" w:fill="FFFFFF"/>
        <w:spacing w:after="0" w:line="240" w:lineRule="auto"/>
        <w:rPr>
          <w:rFonts w:ascii="Times New Roman" w:eastAsia="Times New Roman" w:hAnsi="Times New Roman" w:cs="Times New Roman"/>
          <w:b/>
          <w:bCs/>
          <w:sz w:val="24"/>
          <w:szCs w:val="24"/>
          <w:lang w:eastAsia="ru-RU"/>
        </w:rPr>
      </w:pPr>
    </w:p>
    <w:p w14:paraId="340F1AD5" w14:textId="77777777" w:rsidR="004A2588" w:rsidRPr="00F07B29" w:rsidRDefault="005F02A5" w:rsidP="00F07B29">
      <w:pPr>
        <w:pStyle w:val="a6"/>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Начальная (максимальная) цена контракта</w:t>
      </w:r>
      <w:r w:rsidRPr="00F07B29">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20E6909" w14:textId="1432E5A4" w:rsidR="004A2588" w:rsidRPr="00F07B29" w:rsidRDefault="004A2588" w:rsidP="00F07B29">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FA594E">
        <w:rPr>
          <w:rFonts w:ascii="Times New Roman" w:eastAsia="Times New Roman" w:hAnsi="Times New Roman" w:cs="Times New Roman"/>
          <w:b/>
          <w:bCs/>
          <w:sz w:val="24"/>
          <w:szCs w:val="24"/>
          <w:lang w:eastAsia="ru-RU"/>
        </w:rPr>
        <w:t>181978</w:t>
      </w:r>
      <w:r w:rsidR="00FA594E" w:rsidRPr="00535EB9">
        <w:rPr>
          <w:rFonts w:ascii="Times New Roman" w:eastAsia="Times New Roman" w:hAnsi="Times New Roman" w:cs="Times New Roman"/>
          <w:b/>
          <w:bCs/>
          <w:sz w:val="24"/>
          <w:szCs w:val="24"/>
          <w:lang w:eastAsia="ru-RU"/>
        </w:rPr>
        <w:t>,</w:t>
      </w:r>
      <w:r w:rsidR="00FA594E">
        <w:rPr>
          <w:rFonts w:ascii="Times New Roman" w:eastAsia="Times New Roman" w:hAnsi="Times New Roman" w:cs="Times New Roman"/>
          <w:b/>
          <w:bCs/>
          <w:sz w:val="24"/>
          <w:szCs w:val="24"/>
          <w:lang w:eastAsia="ru-RU"/>
        </w:rPr>
        <w:t>0</w:t>
      </w:r>
      <w:r w:rsidR="00FA594E" w:rsidRPr="00535EB9">
        <w:rPr>
          <w:rFonts w:ascii="Times New Roman" w:eastAsia="Times New Roman" w:hAnsi="Times New Roman" w:cs="Times New Roman"/>
          <w:b/>
          <w:bCs/>
          <w:sz w:val="24"/>
          <w:szCs w:val="24"/>
          <w:lang w:eastAsia="ru-RU"/>
        </w:rPr>
        <w:t>0</w:t>
      </w:r>
      <w:r w:rsidR="00FA594E">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рубля (ей) Приднестровской Молдавской Республики.</w:t>
      </w:r>
    </w:p>
    <w:p w14:paraId="021CCDE5" w14:textId="77777777" w:rsidR="004A2588" w:rsidRPr="00F07B29" w:rsidRDefault="004A2588"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0C75C2" w14:textId="2D6B3061" w:rsidR="005F02A5" w:rsidRPr="00F07B29" w:rsidRDefault="00537495" w:rsidP="00F07B2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b/>
          <w:bCs/>
          <w:sz w:val="24"/>
          <w:szCs w:val="24"/>
          <w:lang w:eastAsia="ru-RU"/>
        </w:rPr>
        <w:t>3.</w:t>
      </w:r>
      <w:r w:rsidR="005F02A5" w:rsidRPr="00F07B29">
        <w:rPr>
          <w:rFonts w:ascii="Times New Roman" w:eastAsia="Times New Roman" w:hAnsi="Times New Roman" w:cs="Times New Roman"/>
          <w:b/>
          <w:bCs/>
          <w:sz w:val="24"/>
          <w:szCs w:val="24"/>
          <w:lang w:eastAsia="ru-RU"/>
        </w:rPr>
        <w:t> Условия контракта</w:t>
      </w:r>
    </w:p>
    <w:p w14:paraId="2F0E5FD4" w14:textId="3F8CC206"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4"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w:t>
      </w:r>
      <w:r w:rsidR="007D3EF3" w:rsidRPr="00F07B29">
        <w:rPr>
          <w:rFonts w:ascii="Times New Roman" w:eastAsia="Times New Roman" w:hAnsi="Times New Roman" w:cs="Times New Roman"/>
          <w:sz w:val="24"/>
          <w:szCs w:val="24"/>
          <w:lang w:eastAsia="ru-RU"/>
        </w:rPr>
        <w:t>е</w:t>
      </w:r>
      <w:r w:rsidRPr="00F07B29">
        <w:rPr>
          <w:rFonts w:ascii="Times New Roman" w:eastAsia="Times New Roman" w:hAnsi="Times New Roman" w:cs="Times New Roman"/>
          <w:sz w:val="24"/>
          <w:szCs w:val="24"/>
          <w:lang w:eastAsia="ru-RU"/>
        </w:rPr>
        <w:t>»</w:t>
      </w:r>
      <w:bookmarkEnd w:id="4"/>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5FC4603" w14:textId="5A788C51" w:rsidR="008E4D99" w:rsidRPr="00F07B29" w:rsidRDefault="008E4D9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w:t>
      </w:r>
      <w:r w:rsidR="00285F8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условиях</w:t>
      </w:r>
      <w:r w:rsidR="00285F89"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16EAFA9D" w14:textId="4F9D1D42" w:rsidR="00285F89" w:rsidRPr="00F07B29" w:rsidRDefault="00285F89"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Цена контракта является твердой и определена на весь срок исполнения контракта.</w:t>
      </w:r>
      <w:r w:rsidR="00B37B51" w:rsidRPr="00F07B29">
        <w:rPr>
          <w:rFonts w:ascii="Times New Roman" w:eastAsia="Times New Roman" w:hAnsi="Times New Roman" w:cs="Times New Roman"/>
          <w:sz w:val="24"/>
          <w:szCs w:val="24"/>
          <w:lang w:eastAsia="ru-RU"/>
        </w:rPr>
        <w:t xml:space="preserve">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7292828F" w14:textId="6D4624A7" w:rsidR="00B37B51" w:rsidRPr="00F07B29" w:rsidRDefault="00B37B51"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3502C655"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Требования к содержанию заявки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5E6D019D" w14:textId="2C196B94" w:rsidR="00E9737B" w:rsidRPr="00F07B29" w:rsidRDefault="005F02A5" w:rsidP="00F07B29">
      <w:pPr>
        <w:spacing w:line="240" w:lineRule="auto"/>
        <w:ind w:firstLine="567"/>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285F89"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w:t>
      </w:r>
      <w:r w:rsidR="00285F89" w:rsidRPr="00F07B29">
        <w:rPr>
          <w:rFonts w:ascii="Times New Roman" w:hAnsi="Times New Roman" w:cs="Times New Roman"/>
          <w:sz w:val="24"/>
          <w:szCs w:val="24"/>
        </w:rPr>
        <w:lastRenderedPageBreak/>
        <w:t>запечатаны в конверте, не позволяющем просматривать содержание заявки до момента её вскрытия.</w:t>
      </w:r>
    </w:p>
    <w:p w14:paraId="7B013D51" w14:textId="3FDB8EBC"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проведения </w:t>
      </w:r>
      <w:r w:rsidR="00A51B1B" w:rsidRPr="00F07B29">
        <w:rPr>
          <w:rFonts w:ascii="Times New Roman" w:eastAsia="Times New Roman" w:hAnsi="Times New Roman" w:cs="Times New Roman"/>
          <w:b/>
          <w:bCs/>
          <w:sz w:val="24"/>
          <w:szCs w:val="24"/>
          <w:lang w:eastAsia="ru-RU"/>
        </w:rPr>
        <w:t>запроса предложений</w:t>
      </w:r>
    </w:p>
    <w:p w14:paraId="3B343DD2" w14:textId="33945565" w:rsidR="00E9737B" w:rsidRPr="00F07B29" w:rsidRDefault="00E9737B"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799A39D1" w14:textId="7E832872"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w:t>
      </w:r>
      <w:r w:rsidR="00E9737B" w:rsidRPr="00F07B29">
        <w:rPr>
          <w:rFonts w:ascii="Times New Roman" w:eastAsia="Times New Roman" w:hAnsi="Times New Roman" w:cs="Times New Roman"/>
          <w:sz w:val="24"/>
          <w:szCs w:val="24"/>
          <w:lang w:eastAsia="ru-RU"/>
        </w:rPr>
        <w:t>ляет</w:t>
      </w:r>
      <w:r w:rsidRPr="00F07B29">
        <w:rPr>
          <w:rFonts w:ascii="Times New Roman" w:eastAsia="Times New Roman" w:hAnsi="Times New Roman" w:cs="Times New Roman"/>
          <w:sz w:val="24"/>
          <w:szCs w:val="24"/>
          <w:lang w:eastAsia="ru-RU"/>
        </w:rPr>
        <w:t xml:space="preserve"> всем участникам запроса предложений, подавшим заявки, возможность присутствовать при вскрытии конвертов с заявками</w:t>
      </w:r>
      <w:r w:rsidR="004B144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а также при оглашении заявки, содержащей лучшие условия исполнения контракта.</w:t>
      </w:r>
    </w:p>
    <w:p w14:paraId="2CA90E9F" w14:textId="427C980A"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4B1449" w:rsidRPr="00F07B29">
        <w:rPr>
          <w:rFonts w:ascii="Times New Roman" w:eastAsia="Times New Roman" w:hAnsi="Times New Roman" w:cs="Times New Roman"/>
          <w:sz w:val="24"/>
          <w:szCs w:val="24"/>
          <w:lang w:eastAsia="ru-RU"/>
        </w:rPr>
        <w:t>.</w:t>
      </w:r>
    </w:p>
    <w:p w14:paraId="6CA2C1CD"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AF1BFB9"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754E58F"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3EF7987C" w14:textId="6721D3A0"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r w:rsidR="004B1449" w:rsidRPr="00F07B29">
        <w:rPr>
          <w:rFonts w:ascii="Times New Roman" w:eastAsia="Times New Roman" w:hAnsi="Times New Roman" w:cs="Times New Roman"/>
          <w:sz w:val="24"/>
          <w:szCs w:val="24"/>
          <w:lang w:eastAsia="ru-RU"/>
        </w:rPr>
        <w:t>.</w:t>
      </w:r>
    </w:p>
    <w:p w14:paraId="3BA1985A" w14:textId="77777777" w:rsidR="005F02A5" w:rsidRPr="00F07B29" w:rsidRDefault="005F02A5" w:rsidP="00F07B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15E7D3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0F6ED50" w14:textId="0EF5E411"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Порядок и срок отзыва заявок на участие в </w:t>
      </w:r>
      <w:r w:rsidR="00A51B1B" w:rsidRPr="00F07B29">
        <w:rPr>
          <w:rFonts w:ascii="Times New Roman" w:eastAsia="Times New Roman" w:hAnsi="Times New Roman" w:cs="Times New Roman"/>
          <w:b/>
          <w:bCs/>
          <w:sz w:val="24"/>
          <w:szCs w:val="24"/>
          <w:lang w:eastAsia="ru-RU"/>
        </w:rPr>
        <w:t>запросе предложений</w:t>
      </w:r>
    </w:p>
    <w:p w14:paraId="7BFB0EB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696FAD6F"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7C5D7561" w14:textId="31AA4089"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w:t>
      </w:r>
      <w:r w:rsidRPr="00F07B29">
        <w:rPr>
          <w:rFonts w:ascii="Times New Roman" w:eastAsia="Times New Roman" w:hAnsi="Times New Roman" w:cs="Times New Roman"/>
          <w:sz w:val="24"/>
          <w:szCs w:val="24"/>
          <w:lang w:eastAsia="ru-RU"/>
        </w:rPr>
        <w:lastRenderedPageBreak/>
        <w:t>(двух) и более заявок на участие в запросе предложений заявки такого участника не рассматриваются и возвращаются ему.</w:t>
      </w:r>
    </w:p>
    <w:p w14:paraId="799849D5"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62556C9C" w14:textId="38556322" w:rsidR="005F02A5" w:rsidRPr="00F07B29" w:rsidRDefault="005F02A5" w:rsidP="00F07B29">
      <w:pPr>
        <w:pStyle w:val="a6"/>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 xml:space="preserve">Заключение контракта с победителем </w:t>
      </w:r>
      <w:r w:rsidR="00A51B1B" w:rsidRPr="00F07B29">
        <w:rPr>
          <w:rFonts w:ascii="Times New Roman" w:eastAsia="Times New Roman" w:hAnsi="Times New Roman" w:cs="Times New Roman"/>
          <w:b/>
          <w:bCs/>
          <w:sz w:val="24"/>
          <w:szCs w:val="24"/>
          <w:lang w:eastAsia="ru-RU"/>
        </w:rPr>
        <w:t>запроса предложений</w:t>
      </w:r>
    </w:p>
    <w:p w14:paraId="15C63270" w14:textId="77777777" w:rsidR="007E38E7"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007E38E7" w:rsidRPr="00F07B29">
        <w:rPr>
          <w:rFonts w:ascii="Times New Roman" w:hAnsi="Times New Roman" w:cs="Times New Roman"/>
          <w:sz w:val="24"/>
          <w:szCs w:val="24"/>
        </w:rPr>
        <w:t xml:space="preserve"> </w:t>
      </w:r>
    </w:p>
    <w:p w14:paraId="02347CCF" w14:textId="5FC34720" w:rsidR="005F02A5" w:rsidRPr="00F07B29" w:rsidRDefault="007E38E7"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65C0F8B"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4CD4C32"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12F0E805" w14:textId="062650A4"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6F053B0" w14:textId="245605EE" w:rsidR="00A54160" w:rsidRPr="00F07B29" w:rsidRDefault="00A54160"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3F01B0BA"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3EE5B027" w14:textId="748EF147" w:rsidR="005F02A5" w:rsidRPr="00F07B29" w:rsidRDefault="005F02A5" w:rsidP="00F07B29">
      <w:pPr>
        <w:pStyle w:val="a6"/>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CA3A72E" w14:textId="68ACB63B"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w:t>
      </w:r>
      <w:r w:rsidR="00880BDA"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при условии, если это было предусмотрено контрактом.</w:t>
      </w:r>
    </w:p>
    <w:p w14:paraId="7D514F79"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362C4E7" w14:textId="77777777" w:rsidR="005F02A5" w:rsidRPr="00F07B29" w:rsidRDefault="005F02A5" w:rsidP="00F07B2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w:t>
      </w:r>
    </w:p>
    <w:p w14:paraId="42E7EF21" w14:textId="34DE346E" w:rsidR="009901A1" w:rsidRPr="00F07B29" w:rsidRDefault="005F02A5" w:rsidP="00F07B29">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Дополнительная информация содержится в</w:t>
      </w:r>
      <w:r w:rsidR="00535EB9" w:rsidRPr="00F07B29">
        <w:rPr>
          <w:rFonts w:ascii="Times New Roman" w:eastAsia="Times New Roman" w:hAnsi="Times New Roman" w:cs="Times New Roman"/>
          <w:sz w:val="24"/>
          <w:szCs w:val="24"/>
          <w:lang w:eastAsia="ru-RU"/>
        </w:rPr>
        <w:t xml:space="preserve"> Извещении о проведении </w:t>
      </w:r>
      <w:r w:rsidR="00A51B1B" w:rsidRPr="00F07B29">
        <w:rPr>
          <w:rFonts w:ascii="Times New Roman" w:eastAsia="Times New Roman" w:hAnsi="Times New Roman" w:cs="Times New Roman"/>
          <w:sz w:val="24"/>
          <w:szCs w:val="24"/>
          <w:lang w:eastAsia="ru-RU"/>
        </w:rPr>
        <w:t>запроса предложений</w:t>
      </w:r>
      <w:r w:rsidR="00535EB9" w:rsidRPr="00F07B29">
        <w:rPr>
          <w:rFonts w:ascii="Times New Roman" w:eastAsia="Times New Roman" w:hAnsi="Times New Roman" w:cs="Times New Roman"/>
          <w:b/>
          <w:bCs/>
          <w:sz w:val="24"/>
          <w:szCs w:val="24"/>
          <w:lang w:eastAsia="ru-RU"/>
        </w:rPr>
        <w:t xml:space="preserve"> </w:t>
      </w:r>
      <w:r w:rsidR="002F5341"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535EB9"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 xml:space="preserve">опубликованном </w:t>
      </w:r>
      <w:r w:rsidR="000568A3" w:rsidRPr="00F07B29">
        <w:rPr>
          <w:rFonts w:ascii="Times New Roman" w:eastAsia="Times New Roman" w:hAnsi="Times New Roman" w:cs="Times New Roman"/>
          <w:sz w:val="24"/>
          <w:szCs w:val="24"/>
          <w:lang w:eastAsia="ru-RU"/>
        </w:rPr>
        <w:t xml:space="preserve">в единой информационной системе по закупкам </w:t>
      </w:r>
      <w:r w:rsidRPr="00F07B29">
        <w:rPr>
          <w:rFonts w:ascii="Times New Roman" w:eastAsia="Times New Roman" w:hAnsi="Times New Roman" w:cs="Times New Roman"/>
          <w:sz w:val="24"/>
          <w:szCs w:val="24"/>
          <w:lang w:eastAsia="ru-RU"/>
        </w:rPr>
        <w:t>и является неотъемлемой частью настоящей документации.</w:t>
      </w:r>
    </w:p>
    <w:p w14:paraId="2A754FA1" w14:textId="77777777" w:rsidR="009901A1" w:rsidRDefault="009901A1" w:rsidP="00F07B29">
      <w:pPr>
        <w:spacing w:after="0" w:line="240" w:lineRule="auto"/>
        <w:rPr>
          <w:rFonts w:ascii="Times New Roman" w:hAnsi="Times New Roman" w:cs="Times New Roman"/>
          <w:sz w:val="24"/>
          <w:szCs w:val="24"/>
        </w:rPr>
      </w:pPr>
    </w:p>
    <w:p w14:paraId="47D38D2E" w14:textId="77777777" w:rsidR="00FA594E" w:rsidRDefault="00FA594E" w:rsidP="00F07B29">
      <w:pPr>
        <w:spacing w:after="0" w:line="240" w:lineRule="auto"/>
        <w:rPr>
          <w:rFonts w:ascii="Times New Roman" w:hAnsi="Times New Roman" w:cs="Times New Roman"/>
          <w:sz w:val="24"/>
          <w:szCs w:val="24"/>
        </w:rPr>
      </w:pPr>
    </w:p>
    <w:p w14:paraId="280D9E61" w14:textId="77777777" w:rsidR="00FA594E" w:rsidRDefault="00FA594E" w:rsidP="00F07B29">
      <w:pPr>
        <w:spacing w:after="0" w:line="240" w:lineRule="auto"/>
        <w:rPr>
          <w:rFonts w:ascii="Times New Roman" w:hAnsi="Times New Roman" w:cs="Times New Roman"/>
          <w:sz w:val="24"/>
          <w:szCs w:val="24"/>
        </w:rPr>
      </w:pPr>
    </w:p>
    <w:p w14:paraId="61DBD1AF" w14:textId="77777777" w:rsidR="00FA594E" w:rsidRDefault="00FA594E" w:rsidP="00F07B29">
      <w:pPr>
        <w:spacing w:after="0" w:line="240" w:lineRule="auto"/>
        <w:rPr>
          <w:rFonts w:ascii="Times New Roman" w:hAnsi="Times New Roman" w:cs="Times New Roman"/>
          <w:sz w:val="24"/>
          <w:szCs w:val="24"/>
        </w:rPr>
      </w:pPr>
    </w:p>
    <w:p w14:paraId="56910B50" w14:textId="77777777" w:rsidR="00FA594E" w:rsidRDefault="00FA594E" w:rsidP="00F07B29">
      <w:pPr>
        <w:spacing w:after="0" w:line="240" w:lineRule="auto"/>
        <w:rPr>
          <w:rFonts w:ascii="Times New Roman" w:hAnsi="Times New Roman" w:cs="Times New Roman"/>
          <w:sz w:val="24"/>
          <w:szCs w:val="24"/>
        </w:rPr>
      </w:pPr>
    </w:p>
    <w:p w14:paraId="65390DBE" w14:textId="77777777" w:rsidR="00FA594E" w:rsidRDefault="00FA594E" w:rsidP="00F07B29">
      <w:pPr>
        <w:spacing w:after="0" w:line="240" w:lineRule="auto"/>
        <w:rPr>
          <w:rFonts w:ascii="Times New Roman" w:hAnsi="Times New Roman" w:cs="Times New Roman"/>
          <w:sz w:val="24"/>
          <w:szCs w:val="24"/>
        </w:rPr>
      </w:pPr>
    </w:p>
    <w:p w14:paraId="6A58C592" w14:textId="77777777" w:rsidR="00FA594E" w:rsidRDefault="00FA594E" w:rsidP="00F07B29">
      <w:pPr>
        <w:spacing w:after="0" w:line="240" w:lineRule="auto"/>
        <w:rPr>
          <w:rFonts w:ascii="Times New Roman" w:hAnsi="Times New Roman" w:cs="Times New Roman"/>
          <w:sz w:val="24"/>
          <w:szCs w:val="24"/>
        </w:rPr>
      </w:pPr>
    </w:p>
    <w:p w14:paraId="26125FCE" w14:textId="77777777" w:rsidR="00FA594E" w:rsidRDefault="00FA594E" w:rsidP="00F07B29">
      <w:pPr>
        <w:spacing w:after="0" w:line="240" w:lineRule="auto"/>
        <w:rPr>
          <w:rFonts w:ascii="Times New Roman" w:hAnsi="Times New Roman" w:cs="Times New Roman"/>
          <w:sz w:val="24"/>
          <w:szCs w:val="24"/>
        </w:rPr>
      </w:pPr>
    </w:p>
    <w:p w14:paraId="48A3DEAA" w14:textId="77777777" w:rsidR="00FA594E" w:rsidRDefault="00FA594E" w:rsidP="00F07B29">
      <w:pPr>
        <w:spacing w:after="0" w:line="240" w:lineRule="auto"/>
        <w:rPr>
          <w:rFonts w:ascii="Times New Roman" w:hAnsi="Times New Roman" w:cs="Times New Roman"/>
          <w:sz w:val="24"/>
          <w:szCs w:val="24"/>
        </w:rPr>
      </w:pPr>
    </w:p>
    <w:p w14:paraId="4CD780ED" w14:textId="77777777" w:rsidR="00FA594E" w:rsidRDefault="00FA594E" w:rsidP="00F07B29">
      <w:pPr>
        <w:spacing w:after="0" w:line="240" w:lineRule="auto"/>
        <w:rPr>
          <w:rFonts w:ascii="Times New Roman" w:hAnsi="Times New Roman" w:cs="Times New Roman"/>
          <w:sz w:val="24"/>
          <w:szCs w:val="24"/>
        </w:rPr>
      </w:pPr>
    </w:p>
    <w:p w14:paraId="1B3AEFB8" w14:textId="77777777" w:rsidR="00FA594E" w:rsidRPr="00F07B29" w:rsidRDefault="00FA594E" w:rsidP="00F07B29">
      <w:pPr>
        <w:spacing w:after="0" w:line="240" w:lineRule="auto"/>
        <w:rPr>
          <w:rFonts w:ascii="Times New Roman" w:hAnsi="Times New Roman" w:cs="Times New Roman"/>
          <w:sz w:val="24"/>
          <w:szCs w:val="24"/>
        </w:rPr>
      </w:pPr>
    </w:p>
    <w:p w14:paraId="44D280A4" w14:textId="7901E9E1" w:rsidR="00816AE6" w:rsidRPr="00F07B29" w:rsidRDefault="00816AE6"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lastRenderedPageBreak/>
        <w:t>Извещение</w:t>
      </w:r>
      <w:r w:rsidR="003E20F5" w:rsidRPr="00F07B29">
        <w:rPr>
          <w:rFonts w:ascii="Times New Roman" w:hAnsi="Times New Roman" w:cs="Times New Roman"/>
          <w:b/>
          <w:bCs/>
          <w:sz w:val="24"/>
          <w:szCs w:val="24"/>
        </w:rPr>
        <w:t xml:space="preserve"> о</w:t>
      </w:r>
      <w:r w:rsidR="00BA7E7B" w:rsidRPr="00F07B29">
        <w:rPr>
          <w:rFonts w:ascii="Times New Roman" w:hAnsi="Times New Roman" w:cs="Times New Roman"/>
          <w:b/>
          <w:bCs/>
          <w:sz w:val="24"/>
          <w:szCs w:val="24"/>
        </w:rPr>
        <w:t xml:space="preserve"> </w:t>
      </w:r>
      <w:r w:rsidRPr="00F07B29">
        <w:rPr>
          <w:rFonts w:ascii="Times New Roman" w:hAnsi="Times New Roman" w:cs="Times New Roman"/>
          <w:b/>
          <w:bCs/>
          <w:sz w:val="24"/>
          <w:szCs w:val="24"/>
        </w:rPr>
        <w:t xml:space="preserve">закупки товаров, работ, услуг для обеспечения нужд </w:t>
      </w:r>
    </w:p>
    <w:p w14:paraId="75AD2A6E" w14:textId="160E9D91" w:rsidR="00816AE6" w:rsidRPr="00F07B29" w:rsidRDefault="007E38E7" w:rsidP="00F07B29">
      <w:pPr>
        <w:spacing w:after="0" w:line="240" w:lineRule="auto"/>
        <w:jc w:val="center"/>
        <w:rPr>
          <w:rFonts w:ascii="Times New Roman" w:hAnsi="Times New Roman" w:cs="Times New Roman"/>
          <w:b/>
          <w:bCs/>
          <w:sz w:val="24"/>
          <w:szCs w:val="24"/>
        </w:rPr>
      </w:pPr>
      <w:r w:rsidRPr="00F07B29">
        <w:rPr>
          <w:rFonts w:ascii="Times New Roman" w:hAnsi="Times New Roman" w:cs="Times New Roman"/>
          <w:b/>
          <w:bCs/>
          <w:sz w:val="24"/>
          <w:szCs w:val="24"/>
        </w:rPr>
        <w:t>Государственного образовательно</w:t>
      </w:r>
      <w:r w:rsidR="008F0D23" w:rsidRPr="00F07B29">
        <w:rPr>
          <w:rFonts w:ascii="Times New Roman" w:hAnsi="Times New Roman" w:cs="Times New Roman"/>
          <w:b/>
          <w:bCs/>
          <w:sz w:val="24"/>
          <w:szCs w:val="24"/>
        </w:rPr>
        <w:t>го</w:t>
      </w:r>
      <w:r w:rsidRPr="00F07B29">
        <w:rPr>
          <w:rFonts w:ascii="Times New Roman" w:hAnsi="Times New Roman" w:cs="Times New Roman"/>
          <w:b/>
          <w:bCs/>
          <w:sz w:val="24"/>
          <w:szCs w:val="24"/>
        </w:rPr>
        <w:t xml:space="preserve"> учреждени</w:t>
      </w:r>
      <w:r w:rsidR="008F0D23" w:rsidRPr="00F07B29">
        <w:rPr>
          <w:rFonts w:ascii="Times New Roman" w:hAnsi="Times New Roman" w:cs="Times New Roman"/>
          <w:b/>
          <w:bCs/>
          <w:sz w:val="24"/>
          <w:szCs w:val="24"/>
        </w:rPr>
        <w:t>я</w:t>
      </w:r>
      <w:r w:rsidRPr="00F07B29">
        <w:rPr>
          <w:rFonts w:ascii="Times New Roman" w:hAnsi="Times New Roman" w:cs="Times New Roman"/>
          <w:b/>
          <w:bCs/>
          <w:sz w:val="24"/>
          <w:szCs w:val="24"/>
        </w:rPr>
        <w:t xml:space="preserve"> «Приднестровский государственный университет имени Т.Г. Шевченко»</w:t>
      </w: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77D4FCA9" w14:textId="77777777" w:rsidTr="00BF07A5">
        <w:tc>
          <w:tcPr>
            <w:tcW w:w="567" w:type="dxa"/>
          </w:tcPr>
          <w:p w14:paraId="0F41BE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 п/п</w:t>
            </w:r>
          </w:p>
        </w:tc>
        <w:tc>
          <w:tcPr>
            <w:tcW w:w="3544" w:type="dxa"/>
          </w:tcPr>
          <w:p w14:paraId="682C02CC" w14:textId="77777777" w:rsidR="00816AE6" w:rsidRPr="00F07B29" w:rsidRDefault="00816AE6" w:rsidP="00F07B29">
            <w:pPr>
              <w:jc w:val="center"/>
              <w:rPr>
                <w:rFonts w:ascii="Times New Roman" w:hAnsi="Times New Roman" w:cs="Times New Roman"/>
                <w:sz w:val="24"/>
                <w:szCs w:val="24"/>
              </w:rPr>
            </w:pPr>
          </w:p>
          <w:p w14:paraId="7B7447BD"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Наименование</w:t>
            </w:r>
          </w:p>
        </w:tc>
        <w:tc>
          <w:tcPr>
            <w:tcW w:w="6237" w:type="dxa"/>
          </w:tcPr>
          <w:p w14:paraId="36F112A0" w14:textId="77777777" w:rsidR="00816AE6" w:rsidRPr="00F07B29" w:rsidRDefault="00816AE6" w:rsidP="00F07B29">
            <w:pPr>
              <w:jc w:val="center"/>
              <w:rPr>
                <w:rFonts w:ascii="Times New Roman" w:hAnsi="Times New Roman" w:cs="Times New Roman"/>
                <w:sz w:val="24"/>
                <w:szCs w:val="24"/>
              </w:rPr>
            </w:pPr>
          </w:p>
          <w:p w14:paraId="59644C6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Информация</w:t>
            </w:r>
          </w:p>
        </w:tc>
      </w:tr>
      <w:tr w:rsidR="00F07B29" w:rsidRPr="00F07B29" w14:paraId="1A8FA637" w14:textId="77777777" w:rsidTr="00BF07A5">
        <w:tc>
          <w:tcPr>
            <w:tcW w:w="567" w:type="dxa"/>
          </w:tcPr>
          <w:p w14:paraId="1AA09CE5" w14:textId="77777777" w:rsidR="008F0D23" w:rsidRPr="00F07B29" w:rsidRDefault="008F0D23" w:rsidP="00F07B29">
            <w:pPr>
              <w:rPr>
                <w:rFonts w:ascii="Times New Roman" w:hAnsi="Times New Roman" w:cs="Times New Roman"/>
                <w:sz w:val="24"/>
                <w:szCs w:val="24"/>
              </w:rPr>
            </w:pPr>
          </w:p>
        </w:tc>
        <w:tc>
          <w:tcPr>
            <w:tcW w:w="9781" w:type="dxa"/>
            <w:gridSpan w:val="2"/>
          </w:tcPr>
          <w:p w14:paraId="54E2C440" w14:textId="0DA2613C"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Общая информация о закупке</w:t>
            </w:r>
          </w:p>
        </w:tc>
      </w:tr>
      <w:tr w:rsidR="00F07B29" w:rsidRPr="00F07B29" w14:paraId="492CD98D" w14:textId="77777777" w:rsidTr="00BF07A5">
        <w:tc>
          <w:tcPr>
            <w:tcW w:w="567" w:type="dxa"/>
          </w:tcPr>
          <w:p w14:paraId="13E85317"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2C85B4B" w14:textId="2E291B11"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извещения (номер закупки согласно утвержденному плану закупок</w:t>
            </w:r>
            <w:r w:rsidR="002F5341">
              <w:rPr>
                <w:rFonts w:ascii="Times New Roman" w:hAnsi="Times New Roman" w:cs="Times New Roman"/>
                <w:sz w:val="24"/>
                <w:szCs w:val="24"/>
              </w:rPr>
              <w:t>)</w:t>
            </w:r>
          </w:p>
        </w:tc>
        <w:tc>
          <w:tcPr>
            <w:tcW w:w="6237" w:type="dxa"/>
          </w:tcPr>
          <w:p w14:paraId="6B632017" w14:textId="77777777" w:rsidR="00816AE6" w:rsidRPr="00C877F4" w:rsidRDefault="00816AE6" w:rsidP="00F07B29">
            <w:pPr>
              <w:rPr>
                <w:rFonts w:ascii="Times New Roman" w:hAnsi="Times New Roman" w:cs="Times New Roman"/>
                <w:sz w:val="24"/>
                <w:szCs w:val="24"/>
              </w:rPr>
            </w:pPr>
          </w:p>
          <w:p w14:paraId="54D2F602" w14:textId="77777777" w:rsidR="00816AE6" w:rsidRPr="00C877F4" w:rsidRDefault="00816AE6" w:rsidP="00F07B29">
            <w:pPr>
              <w:rPr>
                <w:rFonts w:ascii="Times New Roman" w:hAnsi="Times New Roman" w:cs="Times New Roman"/>
                <w:sz w:val="24"/>
                <w:szCs w:val="24"/>
              </w:rPr>
            </w:pPr>
          </w:p>
          <w:p w14:paraId="3C349B0B" w14:textId="5E57AB2E" w:rsidR="00816AE6" w:rsidRPr="00C877F4" w:rsidRDefault="00816AE6" w:rsidP="00F07B29">
            <w:pPr>
              <w:rPr>
                <w:rFonts w:ascii="Times New Roman" w:hAnsi="Times New Roman" w:cs="Times New Roman"/>
                <w:sz w:val="24"/>
                <w:szCs w:val="24"/>
              </w:rPr>
            </w:pPr>
            <w:r w:rsidRPr="00C877F4">
              <w:rPr>
                <w:rFonts w:ascii="Times New Roman" w:hAnsi="Times New Roman" w:cs="Times New Roman"/>
                <w:sz w:val="24"/>
                <w:szCs w:val="24"/>
              </w:rPr>
              <w:t xml:space="preserve">Раздел 3200, подраздел 3207, пункт </w:t>
            </w:r>
            <w:r w:rsidR="005E2875" w:rsidRPr="00C877F4">
              <w:rPr>
                <w:rFonts w:ascii="Times New Roman" w:hAnsi="Times New Roman" w:cs="Times New Roman"/>
                <w:sz w:val="24"/>
                <w:szCs w:val="24"/>
              </w:rPr>
              <w:t>3</w:t>
            </w:r>
            <w:r w:rsidR="00C877F4" w:rsidRPr="00C877F4">
              <w:rPr>
                <w:rFonts w:ascii="Times New Roman" w:hAnsi="Times New Roman" w:cs="Times New Roman"/>
                <w:sz w:val="24"/>
                <w:szCs w:val="24"/>
              </w:rPr>
              <w:t>6</w:t>
            </w:r>
          </w:p>
        </w:tc>
      </w:tr>
      <w:tr w:rsidR="00F07B29" w:rsidRPr="00F07B29" w14:paraId="654CDB45" w14:textId="77777777" w:rsidTr="00BF07A5">
        <w:tc>
          <w:tcPr>
            <w:tcW w:w="567" w:type="dxa"/>
          </w:tcPr>
          <w:p w14:paraId="58A2C6E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77B6174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Используемый способ определения поставщика (подрядчика, исполнителя)</w:t>
            </w:r>
          </w:p>
        </w:tc>
        <w:tc>
          <w:tcPr>
            <w:tcW w:w="6237" w:type="dxa"/>
          </w:tcPr>
          <w:p w14:paraId="51D783DE" w14:textId="77777777" w:rsidR="00A51B1B" w:rsidRPr="00F07B29" w:rsidRDefault="00A51B1B" w:rsidP="00F07B29">
            <w:pPr>
              <w:rPr>
                <w:rFonts w:ascii="Times New Roman" w:hAnsi="Times New Roman" w:cs="Times New Roman"/>
                <w:sz w:val="24"/>
                <w:szCs w:val="24"/>
              </w:rPr>
            </w:pPr>
          </w:p>
          <w:p w14:paraId="6052D89D" w14:textId="597647A9" w:rsidR="00816AE6" w:rsidRPr="00F07B29" w:rsidRDefault="00A51B1B" w:rsidP="00F07B29">
            <w:pPr>
              <w:rPr>
                <w:rFonts w:ascii="Times New Roman" w:hAnsi="Times New Roman" w:cs="Times New Roman"/>
                <w:sz w:val="24"/>
                <w:szCs w:val="24"/>
              </w:rPr>
            </w:pPr>
            <w:r w:rsidRPr="00F07B29">
              <w:rPr>
                <w:rFonts w:ascii="Times New Roman" w:hAnsi="Times New Roman" w:cs="Times New Roman"/>
                <w:sz w:val="24"/>
                <w:szCs w:val="24"/>
              </w:rPr>
              <w:t>Запрос предложений</w:t>
            </w:r>
            <w:r w:rsidR="003E20F5" w:rsidRPr="00F07B29">
              <w:rPr>
                <w:rFonts w:ascii="Times New Roman" w:hAnsi="Times New Roman" w:cs="Times New Roman"/>
                <w:sz w:val="24"/>
                <w:szCs w:val="24"/>
              </w:rPr>
              <w:t xml:space="preserve"> </w:t>
            </w:r>
          </w:p>
        </w:tc>
      </w:tr>
      <w:tr w:rsidR="00F07B29" w:rsidRPr="00F07B29" w14:paraId="1F6E6962" w14:textId="77777777" w:rsidTr="00BF07A5">
        <w:tc>
          <w:tcPr>
            <w:tcW w:w="567" w:type="dxa"/>
          </w:tcPr>
          <w:p w14:paraId="5084D6E8"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33571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w:t>
            </w:r>
          </w:p>
        </w:tc>
        <w:tc>
          <w:tcPr>
            <w:tcW w:w="6237" w:type="dxa"/>
          </w:tcPr>
          <w:p w14:paraId="04467E78" w14:textId="55F1402E"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Офисная техника</w:t>
            </w:r>
            <w:r w:rsidR="00500808">
              <w:rPr>
                <w:rFonts w:ascii="Times New Roman" w:hAnsi="Times New Roman" w:cs="Times New Roman"/>
                <w:sz w:val="24"/>
                <w:szCs w:val="24"/>
              </w:rPr>
              <w:t xml:space="preserve"> </w:t>
            </w:r>
          </w:p>
        </w:tc>
      </w:tr>
      <w:tr w:rsidR="00F07B29" w:rsidRPr="00F07B29" w14:paraId="0BD8E2D5" w14:textId="77777777" w:rsidTr="00BF07A5">
        <w:tc>
          <w:tcPr>
            <w:tcW w:w="567" w:type="dxa"/>
          </w:tcPr>
          <w:p w14:paraId="69CD996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0F823B1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группы товаров (работ, услуг)</w:t>
            </w:r>
          </w:p>
        </w:tc>
        <w:tc>
          <w:tcPr>
            <w:tcW w:w="6237" w:type="dxa"/>
          </w:tcPr>
          <w:p w14:paraId="1220B55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Непроизводственное оборудование</w:t>
            </w:r>
          </w:p>
        </w:tc>
      </w:tr>
      <w:tr w:rsidR="00F07B29" w:rsidRPr="00F07B29" w14:paraId="19E5944E" w14:textId="77777777" w:rsidTr="00C13676">
        <w:tc>
          <w:tcPr>
            <w:tcW w:w="567" w:type="dxa"/>
          </w:tcPr>
          <w:p w14:paraId="1A82C944"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66FFEE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размещения извещения</w:t>
            </w:r>
          </w:p>
        </w:tc>
        <w:tc>
          <w:tcPr>
            <w:tcW w:w="6237" w:type="dxa"/>
            <w:vAlign w:val="center"/>
          </w:tcPr>
          <w:p w14:paraId="61386304" w14:textId="52AC02E1" w:rsidR="00816AE6" w:rsidRDefault="00FA594E" w:rsidP="00C13676">
            <w:pPr>
              <w:rPr>
                <w:rFonts w:ascii="Times New Roman" w:hAnsi="Times New Roman" w:cs="Times New Roman"/>
                <w:sz w:val="24"/>
                <w:szCs w:val="24"/>
              </w:rPr>
            </w:pPr>
            <w:r>
              <w:rPr>
                <w:rFonts w:ascii="Times New Roman" w:hAnsi="Times New Roman" w:cs="Times New Roman"/>
                <w:sz w:val="24"/>
                <w:szCs w:val="24"/>
              </w:rPr>
              <w:t>17</w:t>
            </w:r>
            <w:r w:rsidR="00C13676">
              <w:rPr>
                <w:rFonts w:ascii="Times New Roman" w:hAnsi="Times New Roman" w:cs="Times New Roman"/>
                <w:sz w:val="24"/>
                <w:szCs w:val="24"/>
              </w:rPr>
              <w:t>.04.2024</w:t>
            </w:r>
          </w:p>
          <w:p w14:paraId="6DEF8C48" w14:textId="7CBE2A7F" w:rsidR="00C13676" w:rsidRPr="00F07B29" w:rsidRDefault="00C13676" w:rsidP="00C13676">
            <w:pPr>
              <w:rPr>
                <w:rFonts w:ascii="Times New Roman" w:hAnsi="Times New Roman" w:cs="Times New Roman"/>
                <w:sz w:val="24"/>
                <w:szCs w:val="24"/>
              </w:rPr>
            </w:pPr>
          </w:p>
        </w:tc>
      </w:tr>
      <w:tr w:rsidR="00F07B29" w:rsidRPr="00F07B29" w14:paraId="0D6E044A" w14:textId="77777777" w:rsidTr="00BF07A5">
        <w:tc>
          <w:tcPr>
            <w:tcW w:w="567" w:type="dxa"/>
          </w:tcPr>
          <w:p w14:paraId="1777286A"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712AAE4F" w14:textId="2CD8EFD7" w:rsidR="008F0D23" w:rsidRPr="00F07B29" w:rsidRDefault="008F0D23" w:rsidP="00F07B29">
            <w:pPr>
              <w:pStyle w:val="a6"/>
              <w:numPr>
                <w:ilvl w:val="0"/>
                <w:numId w:val="4"/>
              </w:numPr>
              <w:jc w:val="center"/>
              <w:rPr>
                <w:rFonts w:ascii="Times New Roman" w:hAnsi="Times New Roman" w:cs="Times New Roman"/>
                <w:sz w:val="24"/>
                <w:szCs w:val="24"/>
              </w:rPr>
            </w:pPr>
            <w:r w:rsidRPr="00F07B29">
              <w:rPr>
                <w:rFonts w:ascii="Times New Roman" w:hAnsi="Times New Roman" w:cs="Times New Roman"/>
                <w:b/>
                <w:bCs/>
                <w:sz w:val="24"/>
                <w:szCs w:val="24"/>
              </w:rPr>
              <w:t>Сведения о заказчике</w:t>
            </w:r>
          </w:p>
        </w:tc>
      </w:tr>
      <w:tr w:rsidR="00F07B29" w:rsidRPr="00F07B29" w14:paraId="03C97CA0" w14:textId="77777777" w:rsidTr="00BF07A5">
        <w:trPr>
          <w:trHeight w:val="973"/>
        </w:trPr>
        <w:tc>
          <w:tcPr>
            <w:tcW w:w="567" w:type="dxa"/>
          </w:tcPr>
          <w:p w14:paraId="50A73A7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A7AA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Наименование заказчика</w:t>
            </w:r>
          </w:p>
        </w:tc>
        <w:tc>
          <w:tcPr>
            <w:tcW w:w="6237" w:type="dxa"/>
          </w:tcPr>
          <w:p w14:paraId="1C7D08DB" w14:textId="3130DDE4"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F07B29" w:rsidRPr="00F07B29" w14:paraId="22F3EECC" w14:textId="77777777" w:rsidTr="00BF07A5">
        <w:tc>
          <w:tcPr>
            <w:tcW w:w="567" w:type="dxa"/>
          </w:tcPr>
          <w:p w14:paraId="63BEA90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467D73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нахождения</w:t>
            </w:r>
          </w:p>
        </w:tc>
        <w:tc>
          <w:tcPr>
            <w:tcW w:w="6237" w:type="dxa"/>
          </w:tcPr>
          <w:p w14:paraId="3EB78EF4" w14:textId="3ABD3D1C"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w:t>
            </w:r>
            <w:r w:rsidR="008F0D23" w:rsidRPr="00F07B29">
              <w:rPr>
                <w:rFonts w:ascii="Times New Roman" w:hAnsi="Times New Roman" w:cs="Times New Roman"/>
                <w:sz w:val="24"/>
                <w:szCs w:val="24"/>
              </w:rPr>
              <w:t>,</w:t>
            </w:r>
            <w:r w:rsidRPr="00F07B29">
              <w:rPr>
                <w:rFonts w:ascii="Times New Roman" w:hAnsi="Times New Roman" w:cs="Times New Roman"/>
                <w:sz w:val="24"/>
                <w:szCs w:val="24"/>
              </w:rPr>
              <w:t xml:space="preserve"> ул.25 Октября 107</w:t>
            </w:r>
          </w:p>
        </w:tc>
      </w:tr>
      <w:tr w:rsidR="00F07B29" w:rsidRPr="00F07B29" w14:paraId="0E53BC08" w14:textId="77777777" w:rsidTr="00BF07A5">
        <w:tc>
          <w:tcPr>
            <w:tcW w:w="567" w:type="dxa"/>
          </w:tcPr>
          <w:p w14:paraId="031CDEE1"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059F1E4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Почтовый адрес</w:t>
            </w:r>
          </w:p>
        </w:tc>
        <w:tc>
          <w:tcPr>
            <w:tcW w:w="6237" w:type="dxa"/>
          </w:tcPr>
          <w:p w14:paraId="44586627"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3300, ПМР, г. Тирасполь, ул.25 Октября 107</w:t>
            </w:r>
          </w:p>
        </w:tc>
      </w:tr>
      <w:tr w:rsidR="00F07B29" w:rsidRPr="00F07B29" w14:paraId="5C8D3BB0" w14:textId="77777777" w:rsidTr="00BF07A5">
        <w:tc>
          <w:tcPr>
            <w:tcW w:w="567" w:type="dxa"/>
          </w:tcPr>
          <w:p w14:paraId="3D61293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377FB0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Адрес электронной почты</w:t>
            </w:r>
          </w:p>
        </w:tc>
        <w:tc>
          <w:tcPr>
            <w:tcW w:w="6237" w:type="dxa"/>
          </w:tcPr>
          <w:p w14:paraId="04D78EC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lang w:val="en-US"/>
              </w:rPr>
              <w:t>kanz@spsu.ru</w:t>
            </w:r>
          </w:p>
        </w:tc>
      </w:tr>
      <w:tr w:rsidR="00F07B29" w:rsidRPr="00F07B29" w14:paraId="0B74AC9B" w14:textId="77777777" w:rsidTr="00BF07A5">
        <w:tc>
          <w:tcPr>
            <w:tcW w:w="567" w:type="dxa"/>
          </w:tcPr>
          <w:p w14:paraId="3137AF2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404700F9"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Номер контактного телефона</w:t>
            </w:r>
          </w:p>
        </w:tc>
        <w:tc>
          <w:tcPr>
            <w:tcW w:w="6237" w:type="dxa"/>
          </w:tcPr>
          <w:p w14:paraId="7EFD24D3" w14:textId="77777777" w:rsidR="00816AE6" w:rsidRPr="00F07B29" w:rsidRDefault="00816AE6" w:rsidP="00F07B29">
            <w:pPr>
              <w:rPr>
                <w:rFonts w:ascii="Times New Roman" w:hAnsi="Times New Roman" w:cs="Times New Roman"/>
                <w:sz w:val="24"/>
                <w:szCs w:val="24"/>
              </w:rPr>
            </w:pPr>
          </w:p>
          <w:p w14:paraId="507AA0B9" w14:textId="0267096E" w:rsidR="00816AE6" w:rsidRPr="00F07B29" w:rsidRDefault="008F0D23" w:rsidP="00F07B29">
            <w:pPr>
              <w:rPr>
                <w:rFonts w:ascii="Times New Roman" w:hAnsi="Times New Roman" w:cs="Times New Roman"/>
                <w:sz w:val="24"/>
                <w:szCs w:val="24"/>
              </w:rPr>
            </w:pPr>
            <w:r w:rsidRPr="00F07B29">
              <w:rPr>
                <w:rFonts w:ascii="Times New Roman" w:hAnsi="Times New Roman" w:cs="Times New Roman"/>
                <w:sz w:val="24"/>
                <w:szCs w:val="24"/>
              </w:rPr>
              <w:t>(</w:t>
            </w:r>
            <w:r w:rsidR="00816AE6" w:rsidRPr="00F07B29">
              <w:rPr>
                <w:rFonts w:ascii="Times New Roman" w:hAnsi="Times New Roman" w:cs="Times New Roman"/>
                <w:sz w:val="24"/>
                <w:szCs w:val="24"/>
              </w:rPr>
              <w:t>533</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79</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449</w:t>
            </w:r>
          </w:p>
        </w:tc>
      </w:tr>
      <w:tr w:rsidR="00F07B29" w:rsidRPr="00F07B29" w14:paraId="3C1BF5C3" w14:textId="77777777" w:rsidTr="00BF07A5">
        <w:tc>
          <w:tcPr>
            <w:tcW w:w="567" w:type="dxa"/>
          </w:tcPr>
          <w:p w14:paraId="160E7028"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42972966" w14:textId="69F90D43"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3.Информация о процедуре закупки</w:t>
            </w:r>
          </w:p>
        </w:tc>
      </w:tr>
      <w:tr w:rsidR="00F07B29" w:rsidRPr="00F07B29" w14:paraId="2B1630A7" w14:textId="77777777" w:rsidTr="00BF07A5">
        <w:tc>
          <w:tcPr>
            <w:tcW w:w="567" w:type="dxa"/>
          </w:tcPr>
          <w:p w14:paraId="17B00D2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57F5B72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начала подачи заявок</w:t>
            </w:r>
          </w:p>
        </w:tc>
        <w:tc>
          <w:tcPr>
            <w:tcW w:w="6237" w:type="dxa"/>
          </w:tcPr>
          <w:p w14:paraId="1D784C5C" w14:textId="46827A26"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18</w:t>
            </w:r>
            <w:r w:rsidR="00C13676" w:rsidRPr="00C13676">
              <w:rPr>
                <w:rFonts w:ascii="Times New Roman" w:hAnsi="Times New Roman" w:cs="Times New Roman"/>
                <w:sz w:val="24"/>
                <w:szCs w:val="24"/>
              </w:rPr>
              <w:t xml:space="preserve"> </w:t>
            </w:r>
            <w:r>
              <w:rPr>
                <w:rFonts w:ascii="Times New Roman" w:hAnsi="Times New Roman" w:cs="Times New Roman"/>
                <w:sz w:val="24"/>
                <w:szCs w:val="24"/>
              </w:rPr>
              <w:t>ию</w:t>
            </w:r>
            <w:r w:rsidR="00500808">
              <w:rPr>
                <w:rFonts w:ascii="Times New Roman" w:hAnsi="Times New Roman" w:cs="Times New Roman"/>
                <w:sz w:val="24"/>
                <w:szCs w:val="24"/>
              </w:rPr>
              <w:t xml:space="preserve">ля </w:t>
            </w:r>
            <w:r w:rsidR="00C13676" w:rsidRPr="00C13676">
              <w:rPr>
                <w:rFonts w:ascii="Times New Roman" w:hAnsi="Times New Roman" w:cs="Times New Roman"/>
                <w:sz w:val="24"/>
                <w:szCs w:val="24"/>
              </w:rPr>
              <w:t>202</w:t>
            </w:r>
            <w:r w:rsidR="00500808">
              <w:rPr>
                <w:rFonts w:ascii="Times New Roman" w:hAnsi="Times New Roman" w:cs="Times New Roman"/>
                <w:sz w:val="24"/>
                <w:szCs w:val="24"/>
              </w:rPr>
              <w:t>4</w:t>
            </w:r>
            <w:r w:rsidR="00C13676" w:rsidRPr="00C13676">
              <w:rPr>
                <w:rFonts w:ascii="Times New Roman" w:hAnsi="Times New Roman" w:cs="Times New Roman"/>
                <w:sz w:val="24"/>
                <w:szCs w:val="24"/>
              </w:rPr>
              <w:t xml:space="preserve"> года с 08.00 часов</w:t>
            </w:r>
          </w:p>
        </w:tc>
      </w:tr>
      <w:tr w:rsidR="00F07B29" w:rsidRPr="00F07B29" w14:paraId="740EC346" w14:textId="77777777" w:rsidTr="00BF07A5">
        <w:tc>
          <w:tcPr>
            <w:tcW w:w="567" w:type="dxa"/>
          </w:tcPr>
          <w:p w14:paraId="0D55383C"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95B06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окончания подачи заявок</w:t>
            </w:r>
          </w:p>
        </w:tc>
        <w:tc>
          <w:tcPr>
            <w:tcW w:w="6237" w:type="dxa"/>
          </w:tcPr>
          <w:p w14:paraId="5420B85E" w14:textId="3892DE14"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24</w:t>
            </w:r>
            <w:r w:rsidR="00500808">
              <w:rPr>
                <w:rFonts w:ascii="Times New Roman" w:hAnsi="Times New Roman" w:cs="Times New Roman"/>
                <w:sz w:val="24"/>
                <w:szCs w:val="24"/>
              </w:rPr>
              <w:t xml:space="preserve"> </w:t>
            </w:r>
            <w:r>
              <w:rPr>
                <w:rFonts w:ascii="Times New Roman" w:hAnsi="Times New Roman" w:cs="Times New Roman"/>
                <w:sz w:val="24"/>
                <w:szCs w:val="24"/>
              </w:rPr>
              <w:t>июл</w:t>
            </w:r>
            <w:r w:rsidR="00500808">
              <w:rPr>
                <w:rFonts w:ascii="Times New Roman" w:hAnsi="Times New Roman" w:cs="Times New Roman"/>
                <w:sz w:val="24"/>
                <w:szCs w:val="24"/>
              </w:rPr>
              <w:t>я 2024 года до 16.00</w:t>
            </w:r>
          </w:p>
          <w:p w14:paraId="064DDC72" w14:textId="47895A64" w:rsidR="00816AE6" w:rsidRPr="00F07B29" w:rsidRDefault="00816AE6" w:rsidP="00F07B29">
            <w:pPr>
              <w:rPr>
                <w:rFonts w:ascii="Times New Roman" w:hAnsi="Times New Roman" w:cs="Times New Roman"/>
                <w:sz w:val="24"/>
                <w:szCs w:val="24"/>
              </w:rPr>
            </w:pPr>
          </w:p>
        </w:tc>
      </w:tr>
      <w:tr w:rsidR="00F07B29" w:rsidRPr="00F07B29" w14:paraId="0ECEF36A" w14:textId="77777777" w:rsidTr="00BF07A5">
        <w:tc>
          <w:tcPr>
            <w:tcW w:w="567" w:type="dxa"/>
          </w:tcPr>
          <w:p w14:paraId="756647AB"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6FD8530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подачи заявок</w:t>
            </w:r>
          </w:p>
        </w:tc>
        <w:tc>
          <w:tcPr>
            <w:tcW w:w="6237" w:type="dxa"/>
          </w:tcPr>
          <w:p w14:paraId="58F6CACD"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каб.131 (общий отдел)</w:t>
            </w:r>
          </w:p>
        </w:tc>
      </w:tr>
      <w:tr w:rsidR="00F07B29" w:rsidRPr="00F07B29" w14:paraId="5E0BDB95" w14:textId="77777777" w:rsidTr="00BF07A5">
        <w:tc>
          <w:tcPr>
            <w:tcW w:w="567" w:type="dxa"/>
          </w:tcPr>
          <w:p w14:paraId="345CF44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6D1478F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Порядок подачи заявок</w:t>
            </w:r>
          </w:p>
        </w:tc>
        <w:tc>
          <w:tcPr>
            <w:tcW w:w="6237" w:type="dxa"/>
          </w:tcPr>
          <w:p w14:paraId="637F39F8" w14:textId="134526BE" w:rsidR="00816AE6" w:rsidRPr="00F07B29" w:rsidRDefault="00816AE6" w:rsidP="00F07B29">
            <w:pPr>
              <w:rPr>
                <w:rFonts w:ascii="Times New Roman" w:hAnsi="Times New Roman" w:cs="Times New Roman"/>
                <w:sz w:val="24"/>
                <w:szCs w:val="24"/>
              </w:rPr>
            </w:pPr>
            <w:bookmarkStart w:id="5" w:name="_Hlk149578139"/>
            <w:r w:rsidRPr="00F07B29">
              <w:rPr>
                <w:rFonts w:ascii="Times New Roman" w:hAnsi="Times New Roman" w:cs="Times New Roman"/>
                <w:sz w:val="24"/>
                <w:szCs w:val="24"/>
              </w:rPr>
              <w:t xml:space="preserve">Заявки на участие </w:t>
            </w:r>
            <w:r w:rsidR="003E20F5" w:rsidRPr="00F07B29">
              <w:rPr>
                <w:rFonts w:ascii="Times New Roman" w:hAnsi="Times New Roman" w:cs="Times New Roman"/>
                <w:sz w:val="24"/>
                <w:szCs w:val="24"/>
              </w:rPr>
              <w:t xml:space="preserve">в запросе предложений </w:t>
            </w:r>
            <w:r w:rsidRPr="00F07B29">
              <w:rPr>
                <w:rFonts w:ascii="Times New Roman" w:hAnsi="Times New Roman" w:cs="Times New Roman"/>
                <w:sz w:val="24"/>
                <w:szCs w:val="24"/>
              </w:rPr>
              <w:t>подаются в письменной форме</w:t>
            </w:r>
            <w:r w:rsidR="0075124A" w:rsidRPr="00F07B29">
              <w:rPr>
                <w:rFonts w:ascii="Times New Roman" w:hAnsi="Times New Roman" w:cs="Times New Roman"/>
                <w:sz w:val="24"/>
                <w:szCs w:val="24"/>
              </w:rPr>
              <w:t>. Все листы поданной в письменной форме заявки</w:t>
            </w:r>
            <w:r w:rsidR="00002363" w:rsidRPr="00F07B29">
              <w:rPr>
                <w:rFonts w:ascii="Times New Roman" w:hAnsi="Times New Roman" w:cs="Times New Roman"/>
                <w:sz w:val="24"/>
                <w:szCs w:val="24"/>
              </w:rPr>
              <w:t xml:space="preserve"> должны быть прошиты</w:t>
            </w:r>
            <w:r w:rsidR="0075124A" w:rsidRPr="00F07B29">
              <w:rPr>
                <w:rFonts w:ascii="Times New Roman" w:hAnsi="Times New Roman" w:cs="Times New Roman"/>
                <w:sz w:val="24"/>
                <w:szCs w:val="24"/>
              </w:rPr>
              <w:t xml:space="preserve"> </w:t>
            </w:r>
            <w:r w:rsidR="00002363" w:rsidRPr="00F07B29">
              <w:rPr>
                <w:rFonts w:ascii="Times New Roman" w:hAnsi="Times New Roman" w:cs="Times New Roman"/>
                <w:sz w:val="24"/>
                <w:szCs w:val="24"/>
              </w:rPr>
              <w:t>пронумерованы</w:t>
            </w:r>
            <w:r w:rsidRPr="00F07B29">
              <w:rPr>
                <w:rFonts w:ascii="Times New Roman" w:hAnsi="Times New Roman" w:cs="Times New Roman"/>
                <w:sz w:val="24"/>
                <w:szCs w:val="24"/>
              </w:rPr>
              <w:t xml:space="preserve"> </w:t>
            </w:r>
            <w:r w:rsidR="0075124A" w:rsidRPr="00F07B29">
              <w:rPr>
                <w:rFonts w:ascii="Times New Roman" w:hAnsi="Times New Roman" w:cs="Times New Roman"/>
                <w:sz w:val="24"/>
                <w:szCs w:val="24"/>
              </w:rPr>
              <w:t xml:space="preserve">и </w:t>
            </w:r>
            <w:r w:rsidRPr="00F07B29">
              <w:rPr>
                <w:rFonts w:ascii="Times New Roman" w:hAnsi="Times New Roman" w:cs="Times New Roman"/>
                <w:sz w:val="24"/>
                <w:szCs w:val="24"/>
              </w:rPr>
              <w:t>запечатан</w:t>
            </w:r>
            <w:r w:rsidR="0075124A" w:rsidRPr="00F07B29">
              <w:rPr>
                <w:rFonts w:ascii="Times New Roman" w:hAnsi="Times New Roman" w:cs="Times New Roman"/>
                <w:sz w:val="24"/>
                <w:szCs w:val="24"/>
              </w:rPr>
              <w:t xml:space="preserve">ы в </w:t>
            </w:r>
            <w:r w:rsidRPr="00F07B29">
              <w:rPr>
                <w:rFonts w:ascii="Times New Roman" w:hAnsi="Times New Roman" w:cs="Times New Roman"/>
                <w:sz w:val="24"/>
                <w:szCs w:val="24"/>
              </w:rPr>
              <w:t xml:space="preserve">конверте, не позволяющем просматривать содержание заявки до </w:t>
            </w:r>
            <w:r w:rsidR="0075124A" w:rsidRPr="00F07B29">
              <w:rPr>
                <w:rFonts w:ascii="Times New Roman" w:hAnsi="Times New Roman" w:cs="Times New Roman"/>
                <w:sz w:val="24"/>
                <w:szCs w:val="24"/>
              </w:rPr>
              <w:t xml:space="preserve">момента её </w:t>
            </w:r>
            <w:r w:rsidRPr="00F07B29">
              <w:rPr>
                <w:rFonts w:ascii="Times New Roman" w:hAnsi="Times New Roman" w:cs="Times New Roman"/>
                <w:sz w:val="24"/>
                <w:szCs w:val="24"/>
              </w:rPr>
              <w:t>вскрытия</w:t>
            </w:r>
            <w:r w:rsidR="0003345F" w:rsidRPr="00F07B29">
              <w:rPr>
                <w:rFonts w:ascii="Times New Roman" w:hAnsi="Times New Roman" w:cs="Times New Roman"/>
                <w:sz w:val="24"/>
                <w:szCs w:val="24"/>
              </w:rPr>
              <w:t>.</w:t>
            </w:r>
          </w:p>
          <w:p w14:paraId="4572BEBB" w14:textId="52C2B922" w:rsidR="0075124A" w:rsidRPr="00F07B29" w:rsidRDefault="0075124A"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5"/>
          </w:p>
        </w:tc>
      </w:tr>
      <w:tr w:rsidR="00F07B29" w:rsidRPr="00F07B29" w14:paraId="275D8A09" w14:textId="77777777" w:rsidTr="00BF07A5">
        <w:tc>
          <w:tcPr>
            <w:tcW w:w="567" w:type="dxa"/>
          </w:tcPr>
          <w:p w14:paraId="07F3C032"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5.</w:t>
            </w:r>
          </w:p>
        </w:tc>
        <w:tc>
          <w:tcPr>
            <w:tcW w:w="3544" w:type="dxa"/>
          </w:tcPr>
          <w:p w14:paraId="2D20E23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Дата и время проведения закупки</w:t>
            </w:r>
          </w:p>
        </w:tc>
        <w:tc>
          <w:tcPr>
            <w:tcW w:w="6237" w:type="dxa"/>
          </w:tcPr>
          <w:p w14:paraId="57CB2529" w14:textId="1FB92757" w:rsidR="00816AE6" w:rsidRPr="00F07B29" w:rsidRDefault="004B283F" w:rsidP="00F07B29">
            <w:pPr>
              <w:rPr>
                <w:rFonts w:ascii="Times New Roman" w:hAnsi="Times New Roman" w:cs="Times New Roman"/>
                <w:sz w:val="24"/>
                <w:szCs w:val="24"/>
              </w:rPr>
            </w:pPr>
            <w:r>
              <w:rPr>
                <w:rFonts w:ascii="Times New Roman" w:hAnsi="Times New Roman" w:cs="Times New Roman"/>
                <w:sz w:val="24"/>
                <w:szCs w:val="24"/>
              </w:rPr>
              <w:t>2</w:t>
            </w:r>
            <w:r w:rsidR="00500808">
              <w:rPr>
                <w:rFonts w:ascii="Times New Roman" w:hAnsi="Times New Roman" w:cs="Times New Roman"/>
                <w:sz w:val="24"/>
                <w:szCs w:val="24"/>
              </w:rPr>
              <w:t xml:space="preserve">6 </w:t>
            </w:r>
            <w:r>
              <w:rPr>
                <w:rFonts w:ascii="Times New Roman" w:hAnsi="Times New Roman" w:cs="Times New Roman"/>
                <w:sz w:val="24"/>
                <w:szCs w:val="24"/>
              </w:rPr>
              <w:t>июл</w:t>
            </w:r>
            <w:r w:rsidR="00500808">
              <w:rPr>
                <w:rFonts w:ascii="Times New Roman" w:hAnsi="Times New Roman" w:cs="Times New Roman"/>
                <w:sz w:val="24"/>
                <w:szCs w:val="24"/>
              </w:rPr>
              <w:t>я 2024 года в 10.</w:t>
            </w:r>
            <w:r>
              <w:rPr>
                <w:rFonts w:ascii="Times New Roman" w:hAnsi="Times New Roman" w:cs="Times New Roman"/>
                <w:sz w:val="24"/>
                <w:szCs w:val="24"/>
              </w:rPr>
              <w:t>3</w:t>
            </w:r>
            <w:r w:rsidR="00500808">
              <w:rPr>
                <w:rFonts w:ascii="Times New Roman" w:hAnsi="Times New Roman" w:cs="Times New Roman"/>
                <w:sz w:val="24"/>
                <w:szCs w:val="24"/>
              </w:rPr>
              <w:t>0</w:t>
            </w:r>
          </w:p>
        </w:tc>
      </w:tr>
      <w:tr w:rsidR="00F07B29" w:rsidRPr="00F07B29" w14:paraId="5EEB1215" w14:textId="77777777" w:rsidTr="00BF07A5">
        <w:tc>
          <w:tcPr>
            <w:tcW w:w="567" w:type="dxa"/>
          </w:tcPr>
          <w:p w14:paraId="4A854393"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6.</w:t>
            </w:r>
          </w:p>
        </w:tc>
        <w:tc>
          <w:tcPr>
            <w:tcW w:w="3544" w:type="dxa"/>
          </w:tcPr>
          <w:p w14:paraId="757E431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Место проведения закупки</w:t>
            </w:r>
          </w:p>
        </w:tc>
        <w:tc>
          <w:tcPr>
            <w:tcW w:w="6237" w:type="dxa"/>
          </w:tcPr>
          <w:p w14:paraId="679875C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г. Тирасполь ул.25 Октября 107, (конференцзал 2-й этаж)</w:t>
            </w:r>
          </w:p>
        </w:tc>
      </w:tr>
      <w:tr w:rsidR="00F07B29" w:rsidRPr="00F07B29" w14:paraId="49ED213F" w14:textId="77777777" w:rsidTr="00BF07A5">
        <w:tc>
          <w:tcPr>
            <w:tcW w:w="567" w:type="dxa"/>
          </w:tcPr>
          <w:p w14:paraId="7B2191B5"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7.</w:t>
            </w:r>
          </w:p>
        </w:tc>
        <w:tc>
          <w:tcPr>
            <w:tcW w:w="3544" w:type="dxa"/>
          </w:tcPr>
          <w:p w14:paraId="51DFC40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критерии этой оценки (в случае определения поставщика </w:t>
            </w:r>
            <w:r w:rsidRPr="00F07B29">
              <w:rPr>
                <w:rFonts w:ascii="Times New Roman" w:eastAsia="Times New Roman" w:hAnsi="Times New Roman" w:cs="Times New Roman"/>
                <w:sz w:val="24"/>
                <w:szCs w:val="24"/>
                <w:lang w:eastAsia="ru-RU"/>
              </w:rPr>
              <w:lastRenderedPageBreak/>
              <w:t>товаров, работ, услуг методом проведения запроса предложений)</w:t>
            </w:r>
          </w:p>
        </w:tc>
        <w:tc>
          <w:tcPr>
            <w:tcW w:w="6237" w:type="dxa"/>
          </w:tcPr>
          <w:p w14:paraId="10709412" w14:textId="5EEC153F" w:rsidR="00002363" w:rsidRPr="00F07B29" w:rsidRDefault="00816AE6"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Порядок оценки заявок, окончательных предложений участников закупки осуществляется в соответствии с</w:t>
            </w:r>
            <w:r w:rsidR="00F30F27" w:rsidRPr="00F07B29">
              <w:rPr>
                <w:rFonts w:ascii="Times New Roman" w:eastAsia="Times New Roman" w:hAnsi="Times New Roman" w:cs="Times New Roman"/>
                <w:sz w:val="24"/>
                <w:szCs w:val="24"/>
                <w:lang w:eastAsia="ru-RU"/>
              </w:rPr>
              <w:t xml:space="preserve">о статьей 22 Закона Приднестровской Молдавской Республики «О закупках в Приднестровской Молдавской Республике» и в соответствии с </w:t>
            </w:r>
            <w:r w:rsidRPr="00F07B29">
              <w:rPr>
                <w:rFonts w:ascii="Times New Roman" w:eastAsia="Times New Roman" w:hAnsi="Times New Roman" w:cs="Times New Roman"/>
                <w:sz w:val="24"/>
                <w:szCs w:val="24"/>
                <w:lang w:eastAsia="ru-RU"/>
              </w:rPr>
              <w:t xml:space="preserve">Постановлением </w:t>
            </w:r>
            <w:r w:rsidRPr="00F07B29">
              <w:rPr>
                <w:rFonts w:ascii="Times New Roman" w:eastAsia="Times New Roman" w:hAnsi="Times New Roman" w:cs="Times New Roman"/>
                <w:sz w:val="24"/>
                <w:szCs w:val="24"/>
                <w:lang w:eastAsia="ru-RU"/>
              </w:rPr>
              <w:lastRenderedPageBreak/>
              <w:t xml:space="preserve">Правительства Приднестровской Молдавской Республики от 25 марта 2020 года № 78 </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Порядка оценки заявок, окончательных предложений участников закупки при проведении запроса предложений</w:t>
            </w:r>
            <w:r w:rsidR="008F0D23"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Критерием оценки заявки, окончательного предложения участника закупки является цена контракта (удельный вес критерия - 100%).  </w:t>
            </w:r>
          </w:p>
        </w:tc>
      </w:tr>
      <w:tr w:rsidR="00F07B29" w:rsidRPr="00F07B29" w14:paraId="1548F36C" w14:textId="77777777" w:rsidTr="00BF07A5">
        <w:tc>
          <w:tcPr>
            <w:tcW w:w="567" w:type="dxa"/>
          </w:tcPr>
          <w:p w14:paraId="3F6053E4" w14:textId="30DCEF46" w:rsidR="00002363" w:rsidRPr="00F07B29" w:rsidRDefault="00002363" w:rsidP="00F07B29">
            <w:pPr>
              <w:jc w:val="center"/>
              <w:rPr>
                <w:rFonts w:ascii="Times New Roman" w:hAnsi="Times New Roman" w:cs="Times New Roman"/>
                <w:sz w:val="24"/>
                <w:szCs w:val="24"/>
              </w:rPr>
            </w:pPr>
            <w:r w:rsidRPr="00F07B29">
              <w:rPr>
                <w:rFonts w:ascii="Times New Roman" w:hAnsi="Times New Roman" w:cs="Times New Roman"/>
                <w:sz w:val="24"/>
                <w:szCs w:val="24"/>
              </w:rPr>
              <w:lastRenderedPageBreak/>
              <w:t>8.</w:t>
            </w:r>
          </w:p>
        </w:tc>
        <w:tc>
          <w:tcPr>
            <w:tcW w:w="3544" w:type="dxa"/>
          </w:tcPr>
          <w:p w14:paraId="6D7F393A" w14:textId="7B567F2E" w:rsidR="00002363" w:rsidRPr="00F07B29" w:rsidRDefault="00002363"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237" w:type="dxa"/>
          </w:tcPr>
          <w:p w14:paraId="44C35963" w14:textId="14A79046" w:rsidR="00002363" w:rsidRPr="00F07B29" w:rsidRDefault="00002363" w:rsidP="00F07B29">
            <w:pPr>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Русский язык</w:t>
            </w:r>
          </w:p>
        </w:tc>
      </w:tr>
      <w:tr w:rsidR="00F07B29" w:rsidRPr="00F07B29" w14:paraId="01D8C9DF" w14:textId="77777777" w:rsidTr="00BF07A5">
        <w:tc>
          <w:tcPr>
            <w:tcW w:w="567" w:type="dxa"/>
          </w:tcPr>
          <w:p w14:paraId="29215C42"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600D85F4" w14:textId="6BAC6609"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4.Начальная (максимальная) цена контракта</w:t>
            </w:r>
          </w:p>
        </w:tc>
      </w:tr>
      <w:tr w:rsidR="00F07B29" w:rsidRPr="00F07B29" w14:paraId="06A7DA44" w14:textId="77777777" w:rsidTr="00BF07A5">
        <w:tc>
          <w:tcPr>
            <w:tcW w:w="567" w:type="dxa"/>
          </w:tcPr>
          <w:p w14:paraId="74C51686"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47FDFA7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Начальная (максимальная) цена контракта</w:t>
            </w:r>
          </w:p>
        </w:tc>
        <w:tc>
          <w:tcPr>
            <w:tcW w:w="6237" w:type="dxa"/>
          </w:tcPr>
          <w:p w14:paraId="757E3AEF" w14:textId="53898049" w:rsidR="00816AE6" w:rsidRPr="00F07B29" w:rsidRDefault="00B15474" w:rsidP="00F07B29">
            <w:pPr>
              <w:rPr>
                <w:rFonts w:ascii="Times New Roman" w:hAnsi="Times New Roman" w:cs="Times New Roman"/>
                <w:sz w:val="24"/>
                <w:szCs w:val="24"/>
              </w:rPr>
            </w:pPr>
            <w:r w:rsidRPr="00B15474">
              <w:rPr>
                <w:rFonts w:ascii="Times New Roman" w:hAnsi="Times New Roman" w:cs="Times New Roman"/>
                <w:sz w:val="24"/>
                <w:szCs w:val="24"/>
              </w:rPr>
              <w:t>181978,00</w:t>
            </w:r>
          </w:p>
        </w:tc>
      </w:tr>
      <w:tr w:rsidR="00F07B29" w:rsidRPr="00F07B29" w14:paraId="27386A64" w14:textId="77777777" w:rsidTr="00BF07A5">
        <w:tc>
          <w:tcPr>
            <w:tcW w:w="567" w:type="dxa"/>
          </w:tcPr>
          <w:p w14:paraId="706D047E"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215252E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Валюта</w:t>
            </w:r>
          </w:p>
        </w:tc>
        <w:tc>
          <w:tcPr>
            <w:tcW w:w="6237" w:type="dxa"/>
          </w:tcPr>
          <w:p w14:paraId="6E434EF1" w14:textId="090CE495"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 xml:space="preserve">Рубль </w:t>
            </w:r>
            <w:r w:rsidR="00F30F27" w:rsidRPr="00F07B29">
              <w:rPr>
                <w:rFonts w:ascii="Times New Roman" w:hAnsi="Times New Roman" w:cs="Times New Roman"/>
                <w:sz w:val="24"/>
                <w:szCs w:val="24"/>
              </w:rPr>
              <w:t>ПМР</w:t>
            </w:r>
          </w:p>
        </w:tc>
      </w:tr>
      <w:tr w:rsidR="00F07B29" w:rsidRPr="00F07B29" w14:paraId="0321DE1E" w14:textId="77777777" w:rsidTr="00BF07A5">
        <w:tc>
          <w:tcPr>
            <w:tcW w:w="567" w:type="dxa"/>
          </w:tcPr>
          <w:p w14:paraId="3A56351A"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183FF7D2"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Источник финансирования</w:t>
            </w:r>
          </w:p>
        </w:tc>
        <w:tc>
          <w:tcPr>
            <w:tcW w:w="6237" w:type="dxa"/>
          </w:tcPr>
          <w:p w14:paraId="16ACED8C" w14:textId="6172A817" w:rsidR="00816AE6" w:rsidRPr="00F07B29" w:rsidRDefault="00500808" w:rsidP="00F07B29">
            <w:pPr>
              <w:rPr>
                <w:rFonts w:ascii="Times New Roman" w:hAnsi="Times New Roman" w:cs="Times New Roman"/>
                <w:sz w:val="24"/>
                <w:szCs w:val="24"/>
              </w:rPr>
            </w:pPr>
            <w:r w:rsidRPr="00500808">
              <w:rPr>
                <w:rFonts w:ascii="Times New Roman" w:hAnsi="Times New Roman" w:cs="Times New Roman"/>
                <w:sz w:val="24"/>
                <w:szCs w:val="24"/>
              </w:rPr>
              <w:t>Бюджетные средства – Фонд капитальных вложений</w:t>
            </w:r>
          </w:p>
        </w:tc>
      </w:tr>
      <w:tr w:rsidR="00F07B29" w:rsidRPr="00F07B29" w14:paraId="4E4DDE61" w14:textId="77777777" w:rsidTr="00BF07A5">
        <w:tc>
          <w:tcPr>
            <w:tcW w:w="567" w:type="dxa"/>
          </w:tcPr>
          <w:p w14:paraId="4552D899" w14:textId="77777777" w:rsidR="00816AE6" w:rsidRPr="00F07B29" w:rsidRDefault="00816AE6" w:rsidP="00F07B29">
            <w:pPr>
              <w:jc w:val="cente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164C4C2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Возможные условия оплаты (предоплата, оплата по факту или отсрочка платежа)</w:t>
            </w:r>
          </w:p>
        </w:tc>
        <w:tc>
          <w:tcPr>
            <w:tcW w:w="6237" w:type="dxa"/>
          </w:tcPr>
          <w:p w14:paraId="0812A4ED" w14:textId="76F203BB" w:rsidR="00BF07A5"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 xml:space="preserve">По настоящему контракту оплата производится в 2 (два) этапа: 1 этап - </w:t>
            </w:r>
            <w:r w:rsidR="00816AE6" w:rsidRPr="00F07B29">
              <w:rPr>
                <w:rFonts w:ascii="Times New Roman" w:hAnsi="Times New Roman" w:cs="Times New Roman"/>
                <w:sz w:val="24"/>
                <w:szCs w:val="24"/>
              </w:rPr>
              <w:t>внесени</w:t>
            </w:r>
            <w:r w:rsidRPr="00F07B29">
              <w:rPr>
                <w:rFonts w:ascii="Times New Roman" w:hAnsi="Times New Roman" w:cs="Times New Roman"/>
                <w:sz w:val="24"/>
                <w:szCs w:val="24"/>
              </w:rPr>
              <w:t>е</w:t>
            </w:r>
            <w:r w:rsidR="00816AE6" w:rsidRPr="00F07B29">
              <w:rPr>
                <w:rFonts w:ascii="Times New Roman" w:hAnsi="Times New Roman" w:cs="Times New Roman"/>
                <w:sz w:val="24"/>
                <w:szCs w:val="24"/>
              </w:rPr>
              <w:t xml:space="preserve"> предоплаты в размере 50% от </w:t>
            </w:r>
            <w:r w:rsidRPr="00F07B29">
              <w:rPr>
                <w:rFonts w:ascii="Times New Roman" w:hAnsi="Times New Roman" w:cs="Times New Roman"/>
                <w:sz w:val="24"/>
                <w:szCs w:val="24"/>
              </w:rPr>
              <w:t>цены</w:t>
            </w:r>
            <w:r w:rsidR="00816AE6" w:rsidRPr="00F07B29">
              <w:rPr>
                <w:rFonts w:ascii="Times New Roman" w:hAnsi="Times New Roman" w:cs="Times New Roman"/>
                <w:sz w:val="24"/>
                <w:szCs w:val="24"/>
              </w:rPr>
              <w:t xml:space="preserve"> Контракта</w:t>
            </w:r>
            <w:r w:rsidRPr="00F07B29">
              <w:rPr>
                <w:rFonts w:ascii="Times New Roman" w:hAnsi="Times New Roman" w:cs="Times New Roman"/>
                <w:sz w:val="24"/>
                <w:szCs w:val="24"/>
              </w:rPr>
              <w:t xml:space="preserve">, которые уплачиваются в течение 10 рабочих дней, со дня подписания настоящего контракта; 2 этап - </w:t>
            </w:r>
            <w:r w:rsidR="00816AE6" w:rsidRPr="00F07B29">
              <w:rPr>
                <w:rFonts w:ascii="Times New Roman" w:hAnsi="Times New Roman" w:cs="Times New Roman"/>
                <w:sz w:val="24"/>
                <w:szCs w:val="24"/>
              </w:rPr>
              <w:t xml:space="preserve">оставшиеся 50 % оплачиваются </w:t>
            </w:r>
            <w:r w:rsidR="00F30F27" w:rsidRPr="00F07B29">
              <w:rPr>
                <w:rFonts w:ascii="Times New Roman" w:hAnsi="Times New Roman" w:cs="Times New Roman"/>
                <w:sz w:val="24"/>
                <w:szCs w:val="24"/>
              </w:rPr>
              <w:t xml:space="preserve">в течении 20 дней после </w:t>
            </w:r>
            <w:r w:rsidR="00816AE6" w:rsidRPr="00F07B29">
              <w:rPr>
                <w:rFonts w:ascii="Times New Roman" w:hAnsi="Times New Roman" w:cs="Times New Roman"/>
                <w:sz w:val="24"/>
                <w:szCs w:val="24"/>
              </w:rPr>
              <w:t>получения товара</w:t>
            </w:r>
            <w:r w:rsidRPr="00F07B29">
              <w:rPr>
                <w:rFonts w:ascii="Times New Roman" w:hAnsi="Times New Roman" w:cs="Times New Roman"/>
                <w:sz w:val="24"/>
                <w:szCs w:val="24"/>
              </w:rPr>
              <w:t xml:space="preserve">. </w:t>
            </w:r>
            <w:r w:rsidR="00816AE6" w:rsidRPr="00F07B29">
              <w:rPr>
                <w:rFonts w:ascii="Times New Roman" w:hAnsi="Times New Roman" w:cs="Times New Roman"/>
                <w:sz w:val="24"/>
                <w:szCs w:val="24"/>
              </w:rPr>
              <w:t xml:space="preserve"> </w:t>
            </w:r>
            <w:r w:rsidRPr="00F07B29">
              <w:rPr>
                <w:rFonts w:ascii="Times New Roman" w:hAnsi="Times New Roman" w:cs="Times New Roman"/>
                <w:sz w:val="24"/>
                <w:szCs w:val="24"/>
              </w:rPr>
              <w:t>Оплата производится по безналичному расчету, путем перечисления денежных средств на расчетный счет Поставщика/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Подрядчика/</w:t>
            </w:r>
            <w:r w:rsidR="00C877F4">
              <w:rPr>
                <w:rFonts w:ascii="Times New Roman" w:hAnsi="Times New Roman" w:cs="Times New Roman"/>
                <w:sz w:val="24"/>
                <w:szCs w:val="24"/>
              </w:rPr>
              <w:t xml:space="preserve"> </w:t>
            </w:r>
            <w:r w:rsidRPr="00F07B29">
              <w:rPr>
                <w:rFonts w:ascii="Times New Roman" w:hAnsi="Times New Roman" w:cs="Times New Roman"/>
                <w:sz w:val="24"/>
                <w:szCs w:val="24"/>
              </w:rPr>
              <w:t>Исполнителя.</w:t>
            </w:r>
          </w:p>
        </w:tc>
      </w:tr>
      <w:tr w:rsidR="00F07B29" w:rsidRPr="00F07B29" w14:paraId="5E52D053" w14:textId="77777777" w:rsidTr="00BF07A5">
        <w:tc>
          <w:tcPr>
            <w:tcW w:w="567" w:type="dxa"/>
          </w:tcPr>
          <w:p w14:paraId="1C59179E" w14:textId="77777777" w:rsidR="008F0D23" w:rsidRPr="00F07B29" w:rsidRDefault="008F0D23" w:rsidP="00F07B29">
            <w:pPr>
              <w:jc w:val="center"/>
              <w:rPr>
                <w:rFonts w:ascii="Times New Roman" w:hAnsi="Times New Roman" w:cs="Times New Roman"/>
                <w:sz w:val="24"/>
                <w:szCs w:val="24"/>
              </w:rPr>
            </w:pPr>
          </w:p>
        </w:tc>
        <w:tc>
          <w:tcPr>
            <w:tcW w:w="9781" w:type="dxa"/>
            <w:gridSpan w:val="2"/>
          </w:tcPr>
          <w:p w14:paraId="0EB8B05E" w14:textId="1B71CB3F" w:rsidR="008F0D23" w:rsidRPr="00F07B29" w:rsidRDefault="008F0D23"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5.Информация о предмете (объекте) закупки</w:t>
            </w:r>
          </w:p>
        </w:tc>
      </w:tr>
      <w:tr w:rsidR="00F07B29" w:rsidRPr="00F07B29" w14:paraId="46EC2321" w14:textId="77777777" w:rsidTr="00500808">
        <w:trPr>
          <w:trHeight w:val="725"/>
        </w:trPr>
        <w:tc>
          <w:tcPr>
            <w:tcW w:w="567" w:type="dxa"/>
          </w:tcPr>
          <w:p w14:paraId="2A0EF99D" w14:textId="77777777" w:rsidR="0075124A" w:rsidRPr="00F07B29" w:rsidRDefault="0075124A" w:rsidP="00F07B29">
            <w:pPr>
              <w:jc w:val="cente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1B8AC05F" w14:textId="77777777" w:rsidR="0075124A" w:rsidRPr="00F07B29" w:rsidRDefault="0075124A" w:rsidP="00F07B29">
            <w:pPr>
              <w:rPr>
                <w:rFonts w:ascii="Times New Roman" w:hAnsi="Times New Roman" w:cs="Times New Roman"/>
                <w:sz w:val="24"/>
                <w:szCs w:val="24"/>
              </w:rPr>
            </w:pPr>
            <w:r w:rsidRPr="00F07B29">
              <w:rPr>
                <w:rFonts w:ascii="Times New Roman" w:hAnsi="Times New Roman" w:cs="Times New Roman"/>
                <w:sz w:val="24"/>
                <w:szCs w:val="24"/>
              </w:rPr>
              <w:t>Предмет закупки и его описание</w:t>
            </w:r>
          </w:p>
        </w:tc>
        <w:tc>
          <w:tcPr>
            <w:tcW w:w="6237" w:type="dxa"/>
          </w:tcPr>
          <w:p w14:paraId="3502C92A" w14:textId="55AD4E75" w:rsidR="0075124A" w:rsidRPr="00F07B29" w:rsidRDefault="0075124A" w:rsidP="00F07B29">
            <w:pPr>
              <w:rPr>
                <w:rFonts w:ascii="Times New Roman" w:hAnsi="Times New Roman" w:cs="Times New Roman"/>
                <w:sz w:val="24"/>
                <w:szCs w:val="24"/>
              </w:rPr>
            </w:pPr>
          </w:p>
        </w:tc>
      </w:tr>
    </w:tbl>
    <w:tbl>
      <w:tblPr>
        <w:tblW w:w="103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7341"/>
        <w:gridCol w:w="992"/>
        <w:gridCol w:w="1417"/>
      </w:tblGrid>
      <w:tr w:rsidR="00500808" w:rsidRPr="00CD648D" w14:paraId="5B172D31" w14:textId="77777777" w:rsidTr="00BA14D5">
        <w:trPr>
          <w:trHeight w:val="341"/>
        </w:trPr>
        <w:tc>
          <w:tcPr>
            <w:tcW w:w="597" w:type="dxa"/>
          </w:tcPr>
          <w:p w14:paraId="0AD29EDF"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 п/п</w:t>
            </w:r>
          </w:p>
        </w:tc>
        <w:tc>
          <w:tcPr>
            <w:tcW w:w="7341" w:type="dxa"/>
          </w:tcPr>
          <w:p w14:paraId="4D258084" w14:textId="77777777" w:rsidR="00500808" w:rsidRPr="00CD648D" w:rsidRDefault="00500808" w:rsidP="002D67A7">
            <w:pPr>
              <w:spacing w:after="0" w:line="240" w:lineRule="auto"/>
              <w:jc w:val="center"/>
              <w:rPr>
                <w:rFonts w:ascii="Times New Roman" w:eastAsia="Times New Roman" w:hAnsi="Times New Roman" w:cs="Times New Roman"/>
                <w:lang w:eastAsia="ru-RU"/>
              </w:rPr>
            </w:pPr>
            <w:r w:rsidRPr="00CD648D">
              <w:rPr>
                <w:rFonts w:ascii="Times New Roman" w:eastAsia="Times New Roman" w:hAnsi="Times New Roman" w:cs="Times New Roman"/>
                <w:lang w:eastAsia="ru-RU"/>
              </w:rPr>
              <w:t>Наименование товара</w:t>
            </w:r>
          </w:p>
          <w:p w14:paraId="32C027F0"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p>
        </w:tc>
        <w:tc>
          <w:tcPr>
            <w:tcW w:w="992" w:type="dxa"/>
          </w:tcPr>
          <w:p w14:paraId="10C8EFD1"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Ед.</w:t>
            </w:r>
          </w:p>
        </w:tc>
        <w:tc>
          <w:tcPr>
            <w:tcW w:w="1417" w:type="dxa"/>
          </w:tcPr>
          <w:p w14:paraId="07A4DF4C" w14:textId="77777777" w:rsidR="00500808" w:rsidRPr="00CD648D" w:rsidRDefault="00500808" w:rsidP="002D67A7">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Количество</w:t>
            </w:r>
          </w:p>
        </w:tc>
      </w:tr>
      <w:tr w:rsidR="00CC4FC4" w:rsidRPr="00CD648D" w14:paraId="77E1AA1B" w14:textId="77777777" w:rsidTr="0017700D">
        <w:trPr>
          <w:trHeight w:val="206"/>
        </w:trPr>
        <w:tc>
          <w:tcPr>
            <w:tcW w:w="597" w:type="dxa"/>
          </w:tcPr>
          <w:p w14:paraId="232D8EB0" w14:textId="77777777"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CD648D">
              <w:rPr>
                <w:rFonts w:ascii="Times New Roman" w:hAnsi="Times New Roman" w:cs="Times New Roman"/>
                <w:color w:val="000000"/>
              </w:rPr>
              <w:t>1</w:t>
            </w:r>
          </w:p>
        </w:tc>
        <w:tc>
          <w:tcPr>
            <w:tcW w:w="7341" w:type="dxa"/>
            <w:shd w:val="clear" w:color="auto" w:fill="auto"/>
          </w:tcPr>
          <w:p w14:paraId="0893CA1C" w14:textId="63DE3548" w:rsidR="00CC4FC4" w:rsidRPr="00CD648D" w:rsidRDefault="00CC4FC4" w:rsidP="00CC4FC4">
            <w:pPr>
              <w:autoSpaceDE w:val="0"/>
              <w:autoSpaceDN w:val="0"/>
              <w:adjustRightInd w:val="0"/>
              <w:spacing w:after="0" w:line="240" w:lineRule="auto"/>
              <w:rPr>
                <w:rFonts w:ascii="Times New Roman" w:hAnsi="Times New Roman" w:cs="Times New Roman"/>
                <w:color w:val="000000"/>
              </w:rPr>
            </w:pPr>
            <w:r w:rsidRPr="00186BE2">
              <w:rPr>
                <w:rFonts w:ascii="Times New Roman" w:eastAsia="Times New Roman" w:hAnsi="Times New Roman" w:cs="Times New Roman"/>
                <w:sz w:val="24"/>
                <w:szCs w:val="24"/>
                <w:lang w:eastAsia="ru-RU"/>
              </w:rPr>
              <w:t xml:space="preserve">Принтер МФУ A4, </w:t>
            </w:r>
            <w:proofErr w:type="spellStart"/>
            <w:r w:rsidRPr="00186BE2">
              <w:rPr>
                <w:rFonts w:ascii="Times New Roman" w:eastAsia="Times New Roman" w:hAnsi="Times New Roman" w:cs="Times New Roman"/>
                <w:sz w:val="24"/>
                <w:szCs w:val="24"/>
                <w:lang w:eastAsia="ru-RU"/>
              </w:rPr>
              <w:t>Lan</w:t>
            </w:r>
            <w:proofErr w:type="spellEnd"/>
            <w:r w:rsidRPr="00186BE2">
              <w:rPr>
                <w:rFonts w:ascii="Times New Roman" w:eastAsia="Times New Roman" w:hAnsi="Times New Roman" w:cs="Times New Roman"/>
                <w:sz w:val="24"/>
                <w:szCs w:val="24"/>
                <w:lang w:eastAsia="ru-RU"/>
              </w:rPr>
              <w:t>/USB/Wi-Fi,28стр/мин,</w:t>
            </w:r>
            <w:r>
              <w:rPr>
                <w:rFonts w:ascii="Times New Roman" w:eastAsia="Times New Roman" w:hAnsi="Times New Roman" w:cs="Times New Roman"/>
                <w:sz w:val="24"/>
                <w:szCs w:val="24"/>
                <w:lang w:eastAsia="ru-RU"/>
              </w:rPr>
              <w:t xml:space="preserve"> </w:t>
            </w:r>
            <w:proofErr w:type="spellStart"/>
            <w:r w:rsidRPr="00186BE2">
              <w:rPr>
                <w:rFonts w:ascii="Times New Roman" w:eastAsia="Times New Roman" w:hAnsi="Times New Roman" w:cs="Times New Roman"/>
                <w:sz w:val="24"/>
                <w:szCs w:val="24"/>
                <w:lang w:eastAsia="ru-RU"/>
              </w:rPr>
              <w:t>duplex</w:t>
            </w:r>
            <w:proofErr w:type="spellEnd"/>
            <w:r w:rsidRPr="00186B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86BE2">
              <w:rPr>
                <w:rFonts w:ascii="Times New Roman" w:eastAsia="Times New Roman" w:hAnsi="Times New Roman" w:cs="Times New Roman"/>
                <w:sz w:val="24"/>
                <w:szCs w:val="24"/>
                <w:lang w:eastAsia="ru-RU"/>
              </w:rPr>
              <w:t>ЖК-панель, к-ж 051, BLK</w:t>
            </w:r>
          </w:p>
        </w:tc>
        <w:tc>
          <w:tcPr>
            <w:tcW w:w="992" w:type="dxa"/>
            <w:shd w:val="clear" w:color="auto" w:fill="auto"/>
            <w:vAlign w:val="center"/>
          </w:tcPr>
          <w:p w14:paraId="28BD5AE8" w14:textId="799639A5"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03553BBE" w14:textId="132E76CA"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12</w:t>
            </w:r>
          </w:p>
        </w:tc>
      </w:tr>
      <w:tr w:rsidR="00CC4FC4" w:rsidRPr="00CD648D" w14:paraId="4FE202A2" w14:textId="77777777" w:rsidTr="0017700D">
        <w:trPr>
          <w:trHeight w:val="206"/>
        </w:trPr>
        <w:tc>
          <w:tcPr>
            <w:tcW w:w="597" w:type="dxa"/>
          </w:tcPr>
          <w:p w14:paraId="5667E331" w14:textId="77777777"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p w14:paraId="5E151BC2" w14:textId="2C8BDFF0"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p>
        </w:tc>
        <w:tc>
          <w:tcPr>
            <w:tcW w:w="7341" w:type="dxa"/>
            <w:shd w:val="clear" w:color="auto" w:fill="auto"/>
          </w:tcPr>
          <w:p w14:paraId="6AD6C3B5" w14:textId="788FE2FE" w:rsidR="00CC4FC4" w:rsidRPr="00CD648D" w:rsidRDefault="00CC4FC4" w:rsidP="00CC4FC4">
            <w:pPr>
              <w:spacing w:after="0" w:line="240" w:lineRule="auto"/>
              <w:rPr>
                <w:rFonts w:ascii="Times New Roman" w:eastAsia="Times New Roman" w:hAnsi="Times New Roman" w:cs="Times New Roman"/>
                <w:lang w:eastAsia="ru-RU"/>
              </w:rPr>
            </w:pPr>
            <w:r w:rsidRPr="00186BE2">
              <w:rPr>
                <w:rFonts w:ascii="Times New Roman" w:eastAsia="Times New Roman" w:hAnsi="Times New Roman" w:cs="Times New Roman"/>
                <w:sz w:val="24"/>
                <w:szCs w:val="24"/>
                <w:lang w:eastAsia="ru-RU"/>
              </w:rPr>
              <w:t xml:space="preserve">Принтер МФУ Лазерный, ч/б, A3, 22(А4)/11(А3) </w:t>
            </w:r>
            <w:proofErr w:type="spellStart"/>
            <w:r w:rsidRPr="00186BE2">
              <w:rPr>
                <w:rFonts w:ascii="Times New Roman" w:eastAsia="Times New Roman" w:hAnsi="Times New Roman" w:cs="Times New Roman"/>
                <w:sz w:val="24"/>
                <w:szCs w:val="24"/>
                <w:lang w:eastAsia="ru-RU"/>
              </w:rPr>
              <w:t>стр</w:t>
            </w:r>
            <w:proofErr w:type="spellEnd"/>
            <w:r w:rsidRPr="00186BE2">
              <w:rPr>
                <w:rFonts w:ascii="Times New Roman" w:eastAsia="Times New Roman" w:hAnsi="Times New Roman" w:cs="Times New Roman"/>
                <w:sz w:val="24"/>
                <w:szCs w:val="24"/>
                <w:lang w:eastAsia="ru-RU"/>
              </w:rPr>
              <w:t xml:space="preserve">/мин, 600 </w:t>
            </w:r>
            <w:proofErr w:type="spellStart"/>
            <w:r w:rsidRPr="00186BE2">
              <w:rPr>
                <w:rFonts w:ascii="Times New Roman" w:eastAsia="Times New Roman" w:hAnsi="Times New Roman" w:cs="Times New Roman"/>
                <w:sz w:val="24"/>
                <w:szCs w:val="24"/>
                <w:lang w:eastAsia="ru-RU"/>
              </w:rPr>
              <w:t>dpi</w:t>
            </w:r>
            <w:proofErr w:type="spellEnd"/>
            <w:r w:rsidRPr="00186BE2">
              <w:rPr>
                <w:rFonts w:ascii="Times New Roman" w:eastAsia="Times New Roman" w:hAnsi="Times New Roman" w:cs="Times New Roman"/>
                <w:sz w:val="24"/>
                <w:szCs w:val="24"/>
                <w:lang w:eastAsia="ru-RU"/>
              </w:rPr>
              <w:t xml:space="preserve">, поддержка </w:t>
            </w:r>
            <w:proofErr w:type="spellStart"/>
            <w:r w:rsidRPr="00186BE2">
              <w:rPr>
                <w:rFonts w:ascii="Times New Roman" w:eastAsia="Times New Roman" w:hAnsi="Times New Roman" w:cs="Times New Roman"/>
                <w:sz w:val="24"/>
                <w:szCs w:val="24"/>
                <w:lang w:eastAsia="ru-RU"/>
              </w:rPr>
              <w:t>PostScript</w:t>
            </w:r>
            <w:proofErr w:type="spellEnd"/>
            <w:r w:rsidRPr="00186BE2">
              <w:rPr>
                <w:rFonts w:ascii="Times New Roman" w:eastAsia="Times New Roman" w:hAnsi="Times New Roman" w:cs="Times New Roman"/>
                <w:sz w:val="24"/>
                <w:szCs w:val="24"/>
                <w:lang w:eastAsia="ru-RU"/>
              </w:rPr>
              <w:t>, потребляемая мощность – 435 Вт, в режиме ожидания – 10 Вт, USB, белый.</w:t>
            </w:r>
          </w:p>
        </w:tc>
        <w:tc>
          <w:tcPr>
            <w:tcW w:w="992" w:type="dxa"/>
            <w:shd w:val="clear" w:color="auto" w:fill="auto"/>
            <w:vAlign w:val="center"/>
          </w:tcPr>
          <w:p w14:paraId="4C1ED59D" w14:textId="1317ADE6"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5F5C060" w14:textId="0E770EC0"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CC4FC4" w:rsidRPr="00CD648D" w14:paraId="2C63DC26" w14:textId="77777777" w:rsidTr="0017700D">
        <w:trPr>
          <w:trHeight w:val="206"/>
        </w:trPr>
        <w:tc>
          <w:tcPr>
            <w:tcW w:w="597" w:type="dxa"/>
          </w:tcPr>
          <w:p w14:paraId="2747D5F5" w14:textId="19662734"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341" w:type="dxa"/>
            <w:shd w:val="clear" w:color="auto" w:fill="auto"/>
          </w:tcPr>
          <w:p w14:paraId="09E7E40F" w14:textId="087D8617" w:rsidR="00CC4FC4" w:rsidRPr="00500808" w:rsidRDefault="00CC4FC4" w:rsidP="00CC4FC4">
            <w:pPr>
              <w:autoSpaceDE w:val="0"/>
              <w:autoSpaceDN w:val="0"/>
              <w:adjustRightInd w:val="0"/>
              <w:spacing w:after="0" w:line="240" w:lineRule="auto"/>
              <w:rPr>
                <w:rFonts w:ascii="Times New Roman" w:hAnsi="Times New Roman" w:cs="Times New Roman"/>
                <w:color w:val="000000"/>
              </w:rPr>
            </w:pPr>
            <w:r w:rsidRPr="00186BE2">
              <w:rPr>
                <w:rFonts w:ascii="Times New Roman" w:eastAsia="Times New Roman" w:hAnsi="Times New Roman" w:cs="Times New Roman"/>
                <w:sz w:val="24"/>
                <w:szCs w:val="24"/>
                <w:lang w:eastAsia="ru-RU"/>
              </w:rPr>
              <w:t xml:space="preserve">Принтер МФУ Фабрика Печати принт/сканер/копир, струйный, цветной (4 </w:t>
            </w:r>
            <w:proofErr w:type="spellStart"/>
            <w:r w:rsidRPr="00186BE2">
              <w:rPr>
                <w:rFonts w:ascii="Times New Roman" w:eastAsia="Times New Roman" w:hAnsi="Times New Roman" w:cs="Times New Roman"/>
                <w:sz w:val="24"/>
                <w:szCs w:val="24"/>
                <w:lang w:eastAsia="ru-RU"/>
              </w:rPr>
              <w:t>цв</w:t>
            </w:r>
            <w:proofErr w:type="spellEnd"/>
            <w:r w:rsidRPr="00186BE2">
              <w:rPr>
                <w:rFonts w:ascii="Times New Roman" w:eastAsia="Times New Roman" w:hAnsi="Times New Roman" w:cs="Times New Roman"/>
                <w:sz w:val="24"/>
                <w:szCs w:val="24"/>
                <w:lang w:eastAsia="ru-RU"/>
              </w:rPr>
              <w:t>), A4, USB, 33/15стр/мин, 5760x1440dpi</w:t>
            </w:r>
          </w:p>
        </w:tc>
        <w:tc>
          <w:tcPr>
            <w:tcW w:w="992" w:type="dxa"/>
            <w:shd w:val="clear" w:color="auto" w:fill="auto"/>
            <w:vAlign w:val="center"/>
          </w:tcPr>
          <w:p w14:paraId="2024D4F0" w14:textId="23DF5CC1"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2D40F82" w14:textId="4AF61EFF"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5</w:t>
            </w:r>
          </w:p>
        </w:tc>
      </w:tr>
      <w:tr w:rsidR="00CC4FC4" w:rsidRPr="00CD648D" w14:paraId="5444B3AB" w14:textId="77777777" w:rsidTr="0017700D">
        <w:trPr>
          <w:trHeight w:val="206"/>
        </w:trPr>
        <w:tc>
          <w:tcPr>
            <w:tcW w:w="597" w:type="dxa"/>
          </w:tcPr>
          <w:p w14:paraId="0E016331" w14:textId="73CFAF55"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341" w:type="dxa"/>
            <w:shd w:val="clear" w:color="auto" w:fill="auto"/>
          </w:tcPr>
          <w:p w14:paraId="664709EB" w14:textId="5F0FF008" w:rsidR="00CC4FC4" w:rsidRPr="00CC4FC4" w:rsidRDefault="00CC4FC4" w:rsidP="00CC4FC4">
            <w:pPr>
              <w:autoSpaceDE w:val="0"/>
              <w:autoSpaceDN w:val="0"/>
              <w:adjustRightInd w:val="0"/>
              <w:spacing w:after="0" w:line="240" w:lineRule="auto"/>
              <w:rPr>
                <w:rFonts w:ascii="Times New Roman" w:eastAsia="Times New Roman" w:hAnsi="Times New Roman" w:cs="Times New Roman"/>
                <w:lang w:val="en-US" w:eastAsia="ru-RU"/>
              </w:rPr>
            </w:pPr>
            <w:r w:rsidRPr="00186BE2">
              <w:rPr>
                <w:rFonts w:ascii="Times New Roman" w:eastAsia="Times New Roman" w:hAnsi="Times New Roman" w:cs="Times New Roman"/>
                <w:sz w:val="24"/>
                <w:szCs w:val="24"/>
                <w:lang w:eastAsia="ru-RU"/>
              </w:rPr>
              <w:t>Картридж</w:t>
            </w:r>
            <w:r w:rsidRPr="00186BE2">
              <w:rPr>
                <w:rFonts w:ascii="Times New Roman" w:eastAsia="Times New Roman" w:hAnsi="Times New Roman" w:cs="Times New Roman"/>
                <w:sz w:val="24"/>
                <w:szCs w:val="24"/>
                <w:lang w:val="en-US" w:eastAsia="ru-RU"/>
              </w:rPr>
              <w:t xml:space="preserve"> Drum </w:t>
            </w:r>
            <w:proofErr w:type="spellStart"/>
            <w:r w:rsidRPr="00186BE2">
              <w:rPr>
                <w:rFonts w:ascii="Times New Roman" w:eastAsia="Times New Roman" w:hAnsi="Times New Roman" w:cs="Times New Roman"/>
                <w:sz w:val="24"/>
                <w:szCs w:val="24"/>
                <w:lang w:eastAsia="ru-RU"/>
              </w:rPr>
              <w:t>совм</w:t>
            </w:r>
            <w:proofErr w:type="spellEnd"/>
            <w:r w:rsidRPr="00186BE2">
              <w:rPr>
                <w:rFonts w:ascii="Times New Roman" w:eastAsia="Times New Roman" w:hAnsi="Times New Roman" w:cs="Times New Roman"/>
                <w:sz w:val="24"/>
                <w:szCs w:val="24"/>
                <w:lang w:val="en-US" w:eastAsia="ru-RU"/>
              </w:rPr>
              <w:t>. Canon 051 / Green Label Patron (PN-051DRGL) LBP162DW/MF264/MF267</w:t>
            </w:r>
          </w:p>
        </w:tc>
        <w:tc>
          <w:tcPr>
            <w:tcW w:w="992" w:type="dxa"/>
            <w:shd w:val="clear" w:color="auto" w:fill="auto"/>
            <w:vAlign w:val="center"/>
          </w:tcPr>
          <w:p w14:paraId="4E546246" w14:textId="7DB39210"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164AF278" w14:textId="6CF76A8B"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24</w:t>
            </w:r>
          </w:p>
        </w:tc>
      </w:tr>
      <w:tr w:rsidR="00CC4FC4" w:rsidRPr="00CD648D" w14:paraId="20EE97CE" w14:textId="77777777" w:rsidTr="0017700D">
        <w:trPr>
          <w:trHeight w:val="206"/>
        </w:trPr>
        <w:tc>
          <w:tcPr>
            <w:tcW w:w="597" w:type="dxa"/>
          </w:tcPr>
          <w:p w14:paraId="6AAD8B4C" w14:textId="15DB287C"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7341" w:type="dxa"/>
            <w:shd w:val="clear" w:color="auto" w:fill="auto"/>
          </w:tcPr>
          <w:p w14:paraId="4120B365" w14:textId="6ABF501A" w:rsidR="00CC4FC4" w:rsidRPr="00CD648D" w:rsidRDefault="00CC4FC4" w:rsidP="00CC4FC4">
            <w:pPr>
              <w:autoSpaceDE w:val="0"/>
              <w:autoSpaceDN w:val="0"/>
              <w:adjustRightInd w:val="0"/>
              <w:spacing w:after="0" w:line="240" w:lineRule="auto"/>
              <w:rPr>
                <w:rFonts w:ascii="Times New Roman" w:hAnsi="Times New Roman" w:cs="Times New Roman"/>
                <w:color w:val="000000"/>
              </w:rPr>
            </w:pPr>
            <w:r w:rsidRPr="004B7CEA">
              <w:rPr>
                <w:rFonts w:ascii="Times New Roman" w:eastAsia="Times New Roman" w:hAnsi="Times New Roman" w:cs="Times New Roman"/>
                <w:sz w:val="24"/>
                <w:szCs w:val="24"/>
                <w:lang w:eastAsia="ru-RU"/>
              </w:rPr>
              <w:t xml:space="preserve">Картридж лазерный для Canon C-EXV 42 (10200стр) </w:t>
            </w:r>
            <w:proofErr w:type="spellStart"/>
            <w:r w:rsidRPr="004B7CEA">
              <w:rPr>
                <w:rFonts w:ascii="Times New Roman" w:eastAsia="Times New Roman" w:hAnsi="Times New Roman" w:cs="Times New Roman"/>
                <w:sz w:val="24"/>
                <w:szCs w:val="24"/>
                <w:lang w:eastAsia="ru-RU"/>
              </w:rPr>
              <w:t>black</w:t>
            </w:r>
            <w:proofErr w:type="spellEnd"/>
            <w:r w:rsidRPr="004B7CEA">
              <w:rPr>
                <w:rFonts w:ascii="Times New Roman" w:eastAsia="Times New Roman" w:hAnsi="Times New Roman" w:cs="Times New Roman"/>
                <w:sz w:val="24"/>
                <w:szCs w:val="24"/>
                <w:lang w:eastAsia="ru-RU"/>
              </w:rPr>
              <w:t xml:space="preserve"> </w:t>
            </w:r>
            <w:proofErr w:type="spellStart"/>
            <w:r w:rsidRPr="004B7CEA">
              <w:rPr>
                <w:rFonts w:ascii="Times New Roman" w:eastAsia="Times New Roman" w:hAnsi="Times New Roman" w:cs="Times New Roman"/>
                <w:sz w:val="24"/>
                <w:szCs w:val="24"/>
                <w:lang w:eastAsia="ru-RU"/>
              </w:rPr>
              <w:t>Original</w:t>
            </w:r>
            <w:proofErr w:type="spellEnd"/>
          </w:p>
        </w:tc>
        <w:tc>
          <w:tcPr>
            <w:tcW w:w="992" w:type="dxa"/>
            <w:shd w:val="clear" w:color="auto" w:fill="auto"/>
            <w:vAlign w:val="center"/>
          </w:tcPr>
          <w:p w14:paraId="1E8EF24D" w14:textId="2F6D3FE9"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lang w:val="en-US"/>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CF227D2" w14:textId="0D399D26"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r w:rsidR="00CC4FC4" w:rsidRPr="00CD648D" w14:paraId="108EB0CF" w14:textId="77777777" w:rsidTr="0017700D">
        <w:trPr>
          <w:trHeight w:val="206"/>
        </w:trPr>
        <w:tc>
          <w:tcPr>
            <w:tcW w:w="597" w:type="dxa"/>
          </w:tcPr>
          <w:p w14:paraId="404D6D03" w14:textId="6BA2757E"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341" w:type="dxa"/>
            <w:shd w:val="clear" w:color="auto" w:fill="auto"/>
          </w:tcPr>
          <w:p w14:paraId="755BE2DB" w14:textId="764E6390"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CYAN 65ml, C13T00S24A</w:t>
            </w:r>
          </w:p>
        </w:tc>
        <w:tc>
          <w:tcPr>
            <w:tcW w:w="992" w:type="dxa"/>
            <w:shd w:val="clear" w:color="auto" w:fill="auto"/>
            <w:vAlign w:val="center"/>
          </w:tcPr>
          <w:p w14:paraId="611AD26F" w14:textId="3737251E"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D07D54C" w14:textId="5997B5E1"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r w:rsidR="00CC4FC4" w:rsidRPr="00CD648D" w14:paraId="11CDF00E" w14:textId="77777777" w:rsidTr="0017700D">
        <w:trPr>
          <w:trHeight w:val="206"/>
        </w:trPr>
        <w:tc>
          <w:tcPr>
            <w:tcW w:w="597" w:type="dxa"/>
          </w:tcPr>
          <w:p w14:paraId="03AA680D" w14:textId="6C5FF205"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7341" w:type="dxa"/>
            <w:shd w:val="clear" w:color="auto" w:fill="auto"/>
          </w:tcPr>
          <w:p w14:paraId="3B666A4D" w14:textId="2C296B9B"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MAGENTA 65ml, C13T00S34A</w:t>
            </w:r>
          </w:p>
        </w:tc>
        <w:tc>
          <w:tcPr>
            <w:tcW w:w="992" w:type="dxa"/>
            <w:shd w:val="clear" w:color="auto" w:fill="auto"/>
            <w:vAlign w:val="center"/>
          </w:tcPr>
          <w:p w14:paraId="6308F2EC" w14:textId="6487CE8E"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95C379A" w14:textId="490C1C37"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r w:rsidR="00CC4FC4" w:rsidRPr="00CD648D" w14:paraId="5407AB95" w14:textId="77777777" w:rsidTr="0017700D">
        <w:trPr>
          <w:trHeight w:val="206"/>
        </w:trPr>
        <w:tc>
          <w:tcPr>
            <w:tcW w:w="597" w:type="dxa"/>
          </w:tcPr>
          <w:p w14:paraId="103A1915" w14:textId="7027660D"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7341" w:type="dxa"/>
            <w:shd w:val="clear" w:color="auto" w:fill="auto"/>
          </w:tcPr>
          <w:p w14:paraId="1FE0FA78" w14:textId="70A342C5"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Black 65ml, C13T00S14A</w:t>
            </w:r>
          </w:p>
        </w:tc>
        <w:tc>
          <w:tcPr>
            <w:tcW w:w="992" w:type="dxa"/>
            <w:shd w:val="clear" w:color="auto" w:fill="auto"/>
            <w:vAlign w:val="center"/>
          </w:tcPr>
          <w:p w14:paraId="14F59E25" w14:textId="7AEB0C49"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2DC0AF09" w14:textId="26433BDD"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CC4FC4" w:rsidRPr="00CD648D" w14:paraId="5CAB272A" w14:textId="77777777" w:rsidTr="0017700D">
        <w:trPr>
          <w:trHeight w:val="206"/>
        </w:trPr>
        <w:tc>
          <w:tcPr>
            <w:tcW w:w="597" w:type="dxa"/>
          </w:tcPr>
          <w:p w14:paraId="6FDCD763" w14:textId="2D0A55DE"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7341" w:type="dxa"/>
            <w:shd w:val="clear" w:color="auto" w:fill="auto"/>
          </w:tcPr>
          <w:p w14:paraId="063FECAD" w14:textId="7C5C6420"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8D6629">
              <w:rPr>
                <w:rFonts w:ascii="Times New Roman" w:eastAsia="Times New Roman" w:hAnsi="Times New Roman" w:cs="Times New Roman"/>
                <w:sz w:val="24"/>
                <w:szCs w:val="24"/>
                <w:lang w:eastAsia="ru-RU"/>
              </w:rPr>
              <w:t>Контейнер с чернилами для принтера МФУ п.3 YELLOW 65ml, C13T00S44A</w:t>
            </w:r>
          </w:p>
        </w:tc>
        <w:tc>
          <w:tcPr>
            <w:tcW w:w="992" w:type="dxa"/>
            <w:shd w:val="clear" w:color="auto" w:fill="auto"/>
            <w:vAlign w:val="center"/>
          </w:tcPr>
          <w:p w14:paraId="5D675820" w14:textId="08639987"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60ACB511" w14:textId="700576EE"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10</w:t>
            </w:r>
          </w:p>
        </w:tc>
      </w:tr>
      <w:tr w:rsidR="00CC4FC4" w:rsidRPr="00CD648D" w14:paraId="310BF14A" w14:textId="77777777" w:rsidTr="0017700D">
        <w:trPr>
          <w:trHeight w:val="206"/>
        </w:trPr>
        <w:tc>
          <w:tcPr>
            <w:tcW w:w="597" w:type="dxa"/>
          </w:tcPr>
          <w:p w14:paraId="49A2CAC9" w14:textId="3AE4BF16"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7341" w:type="dxa"/>
            <w:shd w:val="clear" w:color="auto" w:fill="auto"/>
          </w:tcPr>
          <w:p w14:paraId="1CB06CB8"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 xml:space="preserve">Сканер штрихкода ручной  </w:t>
            </w:r>
          </w:p>
          <w:p w14:paraId="374783D2"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Тип сканируемых кодов – 1D, 2D</w:t>
            </w:r>
          </w:p>
          <w:p w14:paraId="4D98D2E0"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Угол сканирования – Крен 360 °, шаг ± 65 °, Рыскание ± 60 °</w:t>
            </w:r>
          </w:p>
          <w:p w14:paraId="7ADEAF11"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lastRenderedPageBreak/>
              <w:t>Изображение (пиксели) – 0,35 мегапикселя , 752 пиксели (ЧАС)Икс 480 пикселей (V)</w:t>
            </w:r>
          </w:p>
          <w:p w14:paraId="4BEF1B42"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 xml:space="preserve">Графика Формат – JPEG, </w:t>
            </w:r>
            <w:proofErr w:type="spellStart"/>
            <w:r w:rsidRPr="003E4283">
              <w:rPr>
                <w:rFonts w:ascii="Times New Roman" w:hAnsi="Times New Roman" w:cs="Times New Roman"/>
              </w:rPr>
              <w:t>Tiff</w:t>
            </w:r>
            <w:proofErr w:type="spellEnd"/>
          </w:p>
          <w:p w14:paraId="2EF58506"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Интерфейс – RS-232C; USB</w:t>
            </w:r>
          </w:p>
          <w:p w14:paraId="1BFD0D0D"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Схема сканирования – линейная</w:t>
            </w:r>
          </w:p>
          <w:p w14:paraId="55EA6557" w14:textId="77777777" w:rsidR="00CC4FC4" w:rsidRPr="003E4283" w:rsidRDefault="00CC4FC4" w:rsidP="00CC4FC4">
            <w:pPr>
              <w:spacing w:after="0" w:line="240" w:lineRule="auto"/>
              <w:rPr>
                <w:rFonts w:ascii="Times New Roman" w:hAnsi="Times New Roman" w:cs="Times New Roman"/>
              </w:rPr>
            </w:pPr>
            <w:r w:rsidRPr="003E4283">
              <w:rPr>
                <w:rFonts w:ascii="Times New Roman" w:hAnsi="Times New Roman" w:cs="Times New Roman"/>
              </w:rPr>
              <w:t>Питание 5 ± 10% В постоянного тока / 350 мА</w:t>
            </w:r>
          </w:p>
          <w:p w14:paraId="054A5AA3" w14:textId="1C3EAE99"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3E4283">
              <w:rPr>
                <w:rFonts w:ascii="Times New Roman" w:hAnsi="Times New Roman" w:cs="Times New Roman"/>
              </w:rPr>
              <w:t>Рабочая Температура – 0 ° - +50 ° C</w:t>
            </w:r>
          </w:p>
        </w:tc>
        <w:tc>
          <w:tcPr>
            <w:tcW w:w="992" w:type="dxa"/>
            <w:shd w:val="clear" w:color="auto" w:fill="auto"/>
            <w:vAlign w:val="center"/>
          </w:tcPr>
          <w:p w14:paraId="1083DBFC" w14:textId="079BA03A"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lastRenderedPageBreak/>
              <w:t>шт.</w:t>
            </w:r>
          </w:p>
        </w:tc>
        <w:tc>
          <w:tcPr>
            <w:tcW w:w="1417" w:type="dxa"/>
            <w:shd w:val="clear" w:color="auto" w:fill="auto"/>
            <w:vAlign w:val="center"/>
          </w:tcPr>
          <w:p w14:paraId="2D9B11F0" w14:textId="785E8897"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w:t>
            </w:r>
          </w:p>
        </w:tc>
      </w:tr>
      <w:tr w:rsidR="00CC4FC4" w:rsidRPr="00CD648D" w14:paraId="34677EBC" w14:textId="77777777" w:rsidTr="0017700D">
        <w:trPr>
          <w:trHeight w:val="206"/>
        </w:trPr>
        <w:tc>
          <w:tcPr>
            <w:tcW w:w="597" w:type="dxa"/>
          </w:tcPr>
          <w:p w14:paraId="7282CA89" w14:textId="71FA94FB"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7341" w:type="dxa"/>
            <w:shd w:val="clear" w:color="auto" w:fill="auto"/>
          </w:tcPr>
          <w:p w14:paraId="1EA0DBAA" w14:textId="5DAAF98C"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BF5449">
              <w:rPr>
                <w:rFonts w:ascii="Times New Roman" w:eastAsia="Times New Roman" w:hAnsi="Times New Roman" w:cs="Times New Roman"/>
                <w:sz w:val="24"/>
                <w:szCs w:val="24"/>
                <w:lang w:eastAsia="ru-RU"/>
              </w:rPr>
              <w:t xml:space="preserve">Кабель USB2.0 (A/B)1,8м (CCP-USB2-AMBM-6G) (серый, </w:t>
            </w:r>
            <w:proofErr w:type="spellStart"/>
            <w:r w:rsidRPr="00BF5449">
              <w:rPr>
                <w:rFonts w:ascii="Times New Roman" w:eastAsia="Times New Roman" w:hAnsi="Times New Roman" w:cs="Times New Roman"/>
                <w:sz w:val="24"/>
                <w:szCs w:val="24"/>
                <w:lang w:eastAsia="ru-RU"/>
              </w:rPr>
              <w:t>позолоч.контакты</w:t>
            </w:r>
            <w:proofErr w:type="spellEnd"/>
            <w:r w:rsidRPr="00BF5449">
              <w:rPr>
                <w:rFonts w:ascii="Times New Roman" w:eastAsia="Times New Roman" w:hAnsi="Times New Roman" w:cs="Times New Roman"/>
                <w:sz w:val="24"/>
                <w:szCs w:val="24"/>
                <w:lang w:eastAsia="ru-RU"/>
              </w:rPr>
              <w:t>)</w:t>
            </w:r>
          </w:p>
        </w:tc>
        <w:tc>
          <w:tcPr>
            <w:tcW w:w="992" w:type="dxa"/>
            <w:shd w:val="clear" w:color="auto" w:fill="auto"/>
            <w:vAlign w:val="center"/>
          </w:tcPr>
          <w:p w14:paraId="1C17BFD5" w14:textId="09101D4A"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sidRPr="00831E72">
              <w:rPr>
                <w:rFonts w:ascii="Times New Roman" w:eastAsia="Times New Roman" w:hAnsi="Times New Roman" w:cs="Times New Roman"/>
                <w:sz w:val="24"/>
                <w:szCs w:val="24"/>
                <w:lang w:eastAsia="ru-RU"/>
              </w:rPr>
              <w:t>шт.</w:t>
            </w:r>
          </w:p>
        </w:tc>
        <w:tc>
          <w:tcPr>
            <w:tcW w:w="1417" w:type="dxa"/>
            <w:shd w:val="clear" w:color="auto" w:fill="auto"/>
            <w:vAlign w:val="center"/>
          </w:tcPr>
          <w:p w14:paraId="56271543" w14:textId="4A4046EC"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r w:rsidR="00CC4FC4" w:rsidRPr="00CD648D" w14:paraId="3468B28E" w14:textId="77777777" w:rsidTr="0017700D">
        <w:trPr>
          <w:trHeight w:val="206"/>
        </w:trPr>
        <w:tc>
          <w:tcPr>
            <w:tcW w:w="597" w:type="dxa"/>
          </w:tcPr>
          <w:p w14:paraId="633CD640" w14:textId="693C1FCC"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7341" w:type="dxa"/>
            <w:shd w:val="clear" w:color="auto" w:fill="auto"/>
          </w:tcPr>
          <w:p w14:paraId="2FF4421F" w14:textId="1EEDAE8F"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3E4283">
              <w:rPr>
                <w:rFonts w:ascii="Times New Roman" w:hAnsi="Times New Roman" w:cs="Times New Roman"/>
                <w:color w:val="000000"/>
              </w:rPr>
              <w:t xml:space="preserve">Стационарный проводной кнопочный телефон, АОН, </w:t>
            </w:r>
            <w:proofErr w:type="spellStart"/>
            <w:r w:rsidRPr="003E4283">
              <w:rPr>
                <w:rFonts w:ascii="Times New Roman" w:hAnsi="Times New Roman" w:cs="Times New Roman"/>
                <w:color w:val="000000"/>
              </w:rPr>
              <w:t>CallerID</w:t>
            </w:r>
            <w:proofErr w:type="spellEnd"/>
            <w:r w:rsidRPr="003E4283">
              <w:rPr>
                <w:rFonts w:ascii="Times New Roman" w:hAnsi="Times New Roman" w:cs="Times New Roman"/>
                <w:color w:val="000000"/>
              </w:rPr>
              <w:t>, дисплей, часы, спикерфон, Память (количество номеров) 50, Однокнопочный набор (количество кнопок) 20, Регулятор уровня громкости звонка, Возможность настенной установки, Разъем для гарнитуры, Повторный набор номера Тональный набор, Блокировка набора номера, цвет черный</w:t>
            </w:r>
          </w:p>
        </w:tc>
        <w:tc>
          <w:tcPr>
            <w:tcW w:w="992" w:type="dxa"/>
            <w:shd w:val="clear" w:color="auto" w:fill="auto"/>
            <w:vAlign w:val="center"/>
          </w:tcPr>
          <w:p w14:paraId="4899762E" w14:textId="1C8DD5FC"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42579129" w14:textId="0856F613"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1</w:t>
            </w:r>
          </w:p>
        </w:tc>
      </w:tr>
      <w:tr w:rsidR="00CC4FC4" w:rsidRPr="00CD648D" w14:paraId="74C6120E" w14:textId="77777777" w:rsidTr="0017700D">
        <w:trPr>
          <w:trHeight w:val="206"/>
        </w:trPr>
        <w:tc>
          <w:tcPr>
            <w:tcW w:w="597" w:type="dxa"/>
          </w:tcPr>
          <w:p w14:paraId="4FC6B9DE" w14:textId="1071CC22" w:rsidR="00CC4FC4"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7341" w:type="dxa"/>
            <w:shd w:val="clear" w:color="auto" w:fill="auto"/>
          </w:tcPr>
          <w:p w14:paraId="15D56420" w14:textId="0B2ADBFF" w:rsidR="00CC4FC4" w:rsidRPr="00BA14D5" w:rsidRDefault="00CC4FC4" w:rsidP="00CC4FC4">
            <w:pPr>
              <w:spacing w:after="0" w:line="240" w:lineRule="auto"/>
              <w:rPr>
                <w:rFonts w:ascii="Times New Roman" w:eastAsia="Times New Roman" w:hAnsi="Times New Roman" w:cs="Times New Roman"/>
                <w:sz w:val="24"/>
                <w:szCs w:val="24"/>
                <w:lang w:eastAsia="ru-RU"/>
              </w:rPr>
            </w:pPr>
            <w:r w:rsidRPr="003E4283">
              <w:rPr>
                <w:rFonts w:ascii="Times New Roman" w:hAnsi="Times New Roman" w:cs="Times New Roman"/>
                <w:color w:val="000000"/>
              </w:rPr>
              <w:t>Стационарный проводной кнопочный телефон, Регулятор уровня громкости звонка, Возможность настенной установки, Повторный набор номера Тональный набор, цвет черный</w:t>
            </w:r>
          </w:p>
        </w:tc>
        <w:tc>
          <w:tcPr>
            <w:tcW w:w="992" w:type="dxa"/>
            <w:shd w:val="clear" w:color="auto" w:fill="auto"/>
            <w:vAlign w:val="center"/>
          </w:tcPr>
          <w:p w14:paraId="366ED75F" w14:textId="581FC507"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шт.</w:t>
            </w:r>
          </w:p>
        </w:tc>
        <w:tc>
          <w:tcPr>
            <w:tcW w:w="1417" w:type="dxa"/>
            <w:shd w:val="clear" w:color="auto" w:fill="auto"/>
            <w:vAlign w:val="center"/>
          </w:tcPr>
          <w:p w14:paraId="554936BF" w14:textId="55D67090" w:rsidR="00CC4FC4" w:rsidRPr="00CD648D" w:rsidRDefault="00CC4FC4" w:rsidP="00CC4FC4">
            <w:pPr>
              <w:autoSpaceDE w:val="0"/>
              <w:autoSpaceDN w:val="0"/>
              <w:adjustRightInd w:val="0"/>
              <w:spacing w:after="0" w:line="240" w:lineRule="auto"/>
              <w:jc w:val="center"/>
              <w:rPr>
                <w:rFonts w:ascii="Times New Roman" w:hAnsi="Times New Roman" w:cs="Times New Roman"/>
                <w:color w:val="000000"/>
              </w:rPr>
            </w:pPr>
            <w:r>
              <w:rPr>
                <w:rFonts w:ascii="Times New Roman" w:eastAsia="Times New Roman" w:hAnsi="Times New Roman" w:cs="Times New Roman"/>
                <w:sz w:val="24"/>
                <w:szCs w:val="24"/>
                <w:lang w:eastAsia="ru-RU"/>
              </w:rPr>
              <w:t>20</w:t>
            </w:r>
          </w:p>
        </w:tc>
      </w:tr>
    </w:tbl>
    <w:p w14:paraId="758DF62A" w14:textId="77777777" w:rsidR="00816AE6" w:rsidRDefault="00816AE6" w:rsidP="00F07B29">
      <w:pPr>
        <w:spacing w:after="0" w:line="240" w:lineRule="auto"/>
        <w:rPr>
          <w:rFonts w:ascii="Times New Roman" w:hAnsi="Times New Roman" w:cs="Times New Roman"/>
          <w:sz w:val="24"/>
          <w:szCs w:val="24"/>
        </w:rPr>
      </w:pPr>
    </w:p>
    <w:tbl>
      <w:tblPr>
        <w:tblStyle w:val="a5"/>
        <w:tblW w:w="0" w:type="auto"/>
        <w:tblInd w:w="-572" w:type="dxa"/>
        <w:tblLook w:val="04A0" w:firstRow="1" w:lastRow="0" w:firstColumn="1" w:lastColumn="0" w:noHBand="0" w:noVBand="1"/>
      </w:tblPr>
      <w:tblGrid>
        <w:gridCol w:w="567"/>
        <w:gridCol w:w="3544"/>
        <w:gridCol w:w="6237"/>
      </w:tblGrid>
      <w:tr w:rsidR="00F07B29" w:rsidRPr="00F07B29" w14:paraId="21946B9F" w14:textId="77777777" w:rsidTr="00BF07A5">
        <w:tc>
          <w:tcPr>
            <w:tcW w:w="567" w:type="dxa"/>
          </w:tcPr>
          <w:p w14:paraId="6229929B"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FEA2D21"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6237" w:type="dxa"/>
          </w:tcPr>
          <w:p w14:paraId="2243EAA4" w14:textId="77777777" w:rsidR="00816AE6" w:rsidRPr="00F07B29" w:rsidRDefault="00816AE6" w:rsidP="00F07B29">
            <w:pPr>
              <w:rPr>
                <w:rFonts w:ascii="Times New Roman" w:hAnsi="Times New Roman" w:cs="Times New Roman"/>
                <w:sz w:val="24"/>
                <w:szCs w:val="24"/>
              </w:rPr>
            </w:pPr>
          </w:p>
          <w:p w14:paraId="228D4B74" w14:textId="0E4FEE83" w:rsidR="00816AE6" w:rsidRPr="00F07B29" w:rsidRDefault="00A6595F" w:rsidP="00F07B29">
            <w:pPr>
              <w:rPr>
                <w:rFonts w:ascii="Times New Roman" w:hAnsi="Times New Roman" w:cs="Times New Roman"/>
                <w:sz w:val="24"/>
                <w:szCs w:val="24"/>
              </w:rPr>
            </w:pPr>
            <w:r>
              <w:rPr>
                <w:rFonts w:ascii="Times New Roman" w:hAnsi="Times New Roman" w:cs="Times New Roman"/>
                <w:sz w:val="24"/>
                <w:szCs w:val="24"/>
              </w:rPr>
              <w:t>Сертификаты производителей товара</w:t>
            </w:r>
          </w:p>
        </w:tc>
      </w:tr>
      <w:tr w:rsidR="00F07B29" w:rsidRPr="00F07B29" w14:paraId="55D88FB4" w14:textId="77777777" w:rsidTr="00BF07A5">
        <w:tc>
          <w:tcPr>
            <w:tcW w:w="567" w:type="dxa"/>
          </w:tcPr>
          <w:p w14:paraId="55F17B5E"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2C169F5D"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6237" w:type="dxa"/>
          </w:tcPr>
          <w:p w14:paraId="5E1B3BF8" w14:textId="4F65C77D" w:rsidR="00816AE6" w:rsidRPr="00F07B29" w:rsidRDefault="00775DAE" w:rsidP="00F07B29">
            <w:pPr>
              <w:rPr>
                <w:rFonts w:ascii="Times New Roman" w:hAnsi="Times New Roman" w:cs="Times New Roman"/>
                <w:sz w:val="24"/>
                <w:szCs w:val="24"/>
              </w:rPr>
            </w:pPr>
            <w:r w:rsidRPr="00F07B29">
              <w:rPr>
                <w:rFonts w:ascii="Times New Roman" w:hAnsi="Times New Roman" w:cs="Times New Roman"/>
                <w:sz w:val="24"/>
                <w:szCs w:val="24"/>
              </w:rPr>
              <w:t>_____________</w:t>
            </w:r>
          </w:p>
        </w:tc>
      </w:tr>
      <w:tr w:rsidR="00F07B29" w:rsidRPr="00F07B29" w14:paraId="7AEE3A61" w14:textId="77777777" w:rsidTr="00BF07A5">
        <w:tc>
          <w:tcPr>
            <w:tcW w:w="567" w:type="dxa"/>
          </w:tcPr>
          <w:p w14:paraId="700DDAD5"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5E91138A"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6237" w:type="dxa"/>
          </w:tcPr>
          <w:p w14:paraId="7EA78034" w14:textId="683356FE"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w:t>
            </w:r>
            <w:r w:rsidR="006A75B0"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Об утверждении формы заявок участников закупки и требованиями, указанными в документации о проведении запроса предложений</w:t>
            </w:r>
            <w:r w:rsidR="006A75B0" w:rsidRPr="00F07B29">
              <w:rPr>
                <w:rFonts w:ascii="Times New Roman" w:eastAsia="Times New Roman" w:hAnsi="Times New Roman" w:cs="Times New Roman"/>
                <w:sz w:val="24"/>
                <w:szCs w:val="24"/>
                <w:lang w:eastAsia="ru-RU"/>
              </w:rPr>
              <w:t>»</w:t>
            </w:r>
            <w:r w:rsidR="00110F4D" w:rsidRPr="00F07B29">
              <w:rPr>
                <w:rFonts w:ascii="Times New Roman" w:eastAsia="Times New Roman" w:hAnsi="Times New Roman" w:cs="Times New Roman"/>
                <w:sz w:val="24"/>
                <w:szCs w:val="24"/>
                <w:lang w:eastAsia="ru-RU"/>
              </w:rPr>
              <w:t>.</w:t>
            </w:r>
          </w:p>
        </w:tc>
      </w:tr>
      <w:tr w:rsidR="00F07B29" w:rsidRPr="00F07B29" w14:paraId="344113E6" w14:textId="77777777" w:rsidTr="00BF07A5">
        <w:tc>
          <w:tcPr>
            <w:tcW w:w="567" w:type="dxa"/>
          </w:tcPr>
          <w:p w14:paraId="2042A63C" w14:textId="77777777" w:rsidR="0035711D" w:rsidRPr="00F07B29" w:rsidRDefault="0035711D" w:rsidP="00F07B29">
            <w:pPr>
              <w:rPr>
                <w:rFonts w:ascii="Times New Roman" w:hAnsi="Times New Roman" w:cs="Times New Roman"/>
                <w:sz w:val="24"/>
                <w:szCs w:val="24"/>
              </w:rPr>
            </w:pPr>
          </w:p>
        </w:tc>
        <w:tc>
          <w:tcPr>
            <w:tcW w:w="9781" w:type="dxa"/>
            <w:gridSpan w:val="2"/>
          </w:tcPr>
          <w:p w14:paraId="0CD075BA" w14:textId="3690F34F" w:rsidR="0035711D" w:rsidRPr="00F07B29" w:rsidRDefault="0035711D" w:rsidP="00F07B29">
            <w:pPr>
              <w:jc w:val="center"/>
              <w:rPr>
                <w:rFonts w:ascii="Times New Roman" w:hAnsi="Times New Roman" w:cs="Times New Roman"/>
                <w:sz w:val="24"/>
                <w:szCs w:val="24"/>
              </w:rPr>
            </w:pPr>
            <w:r w:rsidRPr="00F07B29">
              <w:rPr>
                <w:rFonts w:ascii="Times New Roman" w:hAnsi="Times New Roman" w:cs="Times New Roman"/>
                <w:b/>
                <w:bCs/>
                <w:sz w:val="24"/>
                <w:szCs w:val="24"/>
              </w:rPr>
              <w:t>6.</w:t>
            </w:r>
            <w:r w:rsidR="0075124A" w:rsidRPr="00F07B29">
              <w:rPr>
                <w:rFonts w:ascii="Times New Roman" w:hAnsi="Times New Roman" w:cs="Times New Roman"/>
                <w:b/>
                <w:bCs/>
                <w:sz w:val="24"/>
                <w:szCs w:val="24"/>
              </w:rPr>
              <w:t xml:space="preserve"> Преимущества</w:t>
            </w:r>
            <w:r w:rsidRPr="00F07B29">
              <w:rPr>
                <w:rFonts w:ascii="Times New Roman" w:hAnsi="Times New Roman" w:cs="Times New Roman"/>
                <w:b/>
                <w:bCs/>
                <w:sz w:val="24"/>
                <w:szCs w:val="24"/>
              </w:rPr>
              <w:t>, требования к участникам закупки</w:t>
            </w:r>
          </w:p>
        </w:tc>
      </w:tr>
      <w:tr w:rsidR="00F07B29" w:rsidRPr="00F07B29" w14:paraId="23AFCE4E" w14:textId="77777777" w:rsidTr="00BF07A5">
        <w:tc>
          <w:tcPr>
            <w:tcW w:w="567" w:type="dxa"/>
          </w:tcPr>
          <w:p w14:paraId="3FA5224A"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3D215284" w14:textId="77777777" w:rsidR="00816AE6" w:rsidRPr="00F07B29" w:rsidRDefault="00816AE6"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6237" w:type="dxa"/>
          </w:tcPr>
          <w:p w14:paraId="12C4D1C3" w14:textId="1F73467C" w:rsidR="00816AE6" w:rsidRPr="00F07B29" w:rsidRDefault="00110F4D" w:rsidP="00F07B29">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w:t>
            </w:r>
            <w:r w:rsidR="00816AE6" w:rsidRPr="00F07B29">
              <w:rPr>
                <w:rFonts w:ascii="Times New Roman" w:eastAsia="Times New Roman" w:hAnsi="Times New Roman" w:cs="Times New Roman"/>
                <w:sz w:val="24"/>
                <w:szCs w:val="24"/>
                <w:lang w:eastAsia="ru-RU"/>
              </w:rPr>
              <w:t xml:space="preserve"> статьи </w:t>
            </w:r>
            <w:r w:rsidR="0003345F" w:rsidRPr="00F07B29">
              <w:rPr>
                <w:rFonts w:ascii="Times New Roman" w:eastAsia="Times New Roman" w:hAnsi="Times New Roman" w:cs="Times New Roman"/>
                <w:sz w:val="24"/>
                <w:szCs w:val="24"/>
                <w:lang w:eastAsia="ru-RU"/>
              </w:rPr>
              <w:t>19</w:t>
            </w:r>
            <w:r w:rsidR="00816AE6" w:rsidRPr="00F07B29">
              <w:rPr>
                <w:rFonts w:ascii="Times New Roman" w:eastAsia="Times New Roman" w:hAnsi="Times New Roman" w:cs="Times New Roman"/>
                <w:sz w:val="24"/>
                <w:szCs w:val="24"/>
                <w:lang w:eastAsia="ru-RU"/>
              </w:rPr>
              <w:t xml:space="preserve"> Закона Приднестровской Молдавской Республике </w:t>
            </w:r>
            <w:r w:rsidR="0035711D" w:rsidRPr="00F07B29">
              <w:rPr>
                <w:rFonts w:ascii="Times New Roman" w:eastAsia="Times New Roman" w:hAnsi="Times New Roman" w:cs="Times New Roman"/>
                <w:sz w:val="24"/>
                <w:szCs w:val="24"/>
                <w:lang w:eastAsia="ru-RU"/>
              </w:rPr>
              <w:t>«</w:t>
            </w:r>
            <w:r w:rsidR="00816AE6" w:rsidRPr="00F07B29">
              <w:rPr>
                <w:rFonts w:ascii="Times New Roman" w:eastAsia="Times New Roman" w:hAnsi="Times New Roman" w:cs="Times New Roman"/>
                <w:sz w:val="24"/>
                <w:szCs w:val="24"/>
                <w:lang w:eastAsia="ru-RU"/>
              </w:rPr>
              <w:t>О закупках в Приднестровской Молдавской Республики</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w:t>
            </w:r>
          </w:p>
        </w:tc>
      </w:tr>
      <w:tr w:rsidR="00F07B29" w:rsidRPr="00F07B29" w14:paraId="1F98A596" w14:textId="77777777" w:rsidTr="00BF07A5">
        <w:trPr>
          <w:trHeight w:val="557"/>
        </w:trPr>
        <w:tc>
          <w:tcPr>
            <w:tcW w:w="567" w:type="dxa"/>
          </w:tcPr>
          <w:p w14:paraId="2A8A3D1C"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14572C8C"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6237" w:type="dxa"/>
          </w:tcPr>
          <w:p w14:paraId="0F414904" w14:textId="75FA54F5" w:rsidR="006A75B0" w:rsidRPr="00F07B29" w:rsidRDefault="006A75B0" w:rsidP="00F07B29">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0157BDFD" w14:textId="43BB9B4A" w:rsidR="00DA77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w:t>
            </w:r>
            <w:r w:rsidR="0035711D" w:rsidRPr="00F07B29">
              <w:rPr>
                <w:rFonts w:ascii="Times New Roman" w:eastAsia="Times New Roman" w:hAnsi="Times New Roman" w:cs="Times New Roman"/>
                <w:sz w:val="24"/>
                <w:szCs w:val="24"/>
                <w:lang w:eastAsia="ru-RU"/>
              </w:rPr>
              <w:t xml:space="preserve"> </w:t>
            </w:r>
            <w:r w:rsidRPr="00F07B29">
              <w:rPr>
                <w:rFonts w:ascii="Times New Roman" w:eastAsia="Times New Roman" w:hAnsi="Times New Roman" w:cs="Times New Roman"/>
                <w:sz w:val="24"/>
                <w:szCs w:val="24"/>
                <w:lang w:eastAsia="ru-RU"/>
              </w:rPr>
              <w:t>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3A07724D" w14:textId="2BDDBF8E" w:rsidR="0035711D" w:rsidRPr="00F07B29" w:rsidRDefault="0035711D"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отсутствие у участника закупки недоимки по налогам, сборам, задолженности по иным обязательным платежам в бюджеты </w:t>
            </w:r>
            <w:r w:rsidR="00076222" w:rsidRPr="00F07B29">
              <w:rPr>
                <w:rFonts w:ascii="Times New Roman" w:eastAsia="Times New Roman" w:hAnsi="Times New Roman" w:cs="Times New Roman"/>
                <w:sz w:val="24"/>
                <w:szCs w:val="24"/>
                <w:lang w:eastAsia="ru-RU"/>
              </w:rPr>
              <w:t xml:space="preserve">(за исключением сумм, на которые реструктурированы, по которым имеется вступившие в законную силу решения суда о признании обязанности </w:t>
            </w:r>
            <w:r w:rsidR="00076222" w:rsidRPr="00F07B29">
              <w:rPr>
                <w:rFonts w:ascii="Times New Roman" w:eastAsia="Times New Roman" w:hAnsi="Times New Roman" w:cs="Times New Roman"/>
                <w:sz w:val="24"/>
                <w:szCs w:val="24"/>
                <w:lang w:eastAsia="ru-RU"/>
              </w:rPr>
              <w:lastRenderedPageBreak/>
              <w:t>заявителя по уплате этих сумм исполненной или которые признаны безнадежными к взысканию)</w:t>
            </w:r>
            <w:r w:rsidR="00F07B29" w:rsidRPr="00F07B29">
              <w:rPr>
                <w:rFonts w:ascii="Times New Roman" w:eastAsia="Times New Roman" w:hAnsi="Times New Roman" w:cs="Times New Roman"/>
                <w:sz w:val="24"/>
                <w:szCs w:val="24"/>
                <w:lang w:eastAsia="ru-RU"/>
              </w:rPr>
              <w:t>;</w:t>
            </w:r>
          </w:p>
          <w:p w14:paraId="07D0330A" w14:textId="6DD53F9B" w:rsidR="00F07B29" w:rsidRPr="00F07B29" w:rsidRDefault="00F07B29" w:rsidP="00C13676">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42C98B"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3ABB33" w14:textId="77777777" w:rsidR="00F07B29" w:rsidRP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C9BBCE5" w14:textId="76537794" w:rsidR="00F07B29" w:rsidRDefault="00F07B29" w:rsidP="00F07B29">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72870FF" w14:textId="77777777" w:rsidR="00F07B29" w:rsidRPr="00F07B29" w:rsidRDefault="00F07B29" w:rsidP="00F07B29">
            <w:pPr>
              <w:ind w:firstLine="709"/>
              <w:contextualSpacing/>
              <w:jc w:val="both"/>
              <w:rPr>
                <w:rFonts w:ascii="Times New Roman" w:hAnsi="Times New Roman" w:cs="Times New Roman"/>
                <w:bCs/>
                <w:sz w:val="24"/>
                <w:szCs w:val="24"/>
              </w:rPr>
            </w:pPr>
          </w:p>
          <w:p w14:paraId="73B15449" w14:textId="77777777" w:rsidR="00076222" w:rsidRPr="00F07B29" w:rsidRDefault="00076222"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7AC1D575" w14:textId="7F5E758A" w:rsidR="006279D5" w:rsidRPr="00F07B29" w:rsidRDefault="00076222" w:rsidP="00F07B29">
            <w:pPr>
              <w:ind w:left="30"/>
              <w:rPr>
                <w:rFonts w:ascii="Times New Roman" w:eastAsia="Times New Roman" w:hAnsi="Times New Roman" w:cs="Times New Roman"/>
                <w:sz w:val="24"/>
                <w:szCs w:val="24"/>
                <w:lang w:eastAsia="ru-RU"/>
              </w:rPr>
            </w:pPr>
            <w:bookmarkStart w:id="6" w:name="_Hlk149577921"/>
            <w:r w:rsidRPr="00F07B29">
              <w:rPr>
                <w:rFonts w:ascii="Times New Roman" w:eastAsia="Times New Roman" w:hAnsi="Times New Roman" w:cs="Times New Roman"/>
                <w:sz w:val="24"/>
                <w:szCs w:val="24"/>
                <w:lang w:eastAsia="ru-RU"/>
              </w:rPr>
              <w:t>а) выписк</w:t>
            </w:r>
            <w:r w:rsidR="003E20F5" w:rsidRPr="00F07B29">
              <w:rPr>
                <w:rFonts w:ascii="Times New Roman" w:eastAsia="Times New Roman" w:hAnsi="Times New Roman" w:cs="Times New Roman"/>
                <w:sz w:val="24"/>
                <w:szCs w:val="24"/>
                <w:lang w:eastAsia="ru-RU"/>
              </w:rPr>
              <w:t>а</w:t>
            </w:r>
            <w:r w:rsidRPr="00F07B2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501C58" w:rsidRPr="00F07B29">
              <w:rPr>
                <w:rFonts w:ascii="Times New Roman" w:eastAsia="Times New Roman" w:hAnsi="Times New Roman" w:cs="Times New Roman"/>
                <w:sz w:val="24"/>
                <w:szCs w:val="24"/>
                <w:lang w:eastAsia="ru-RU"/>
              </w:rPr>
              <w:t xml:space="preserve"> или засвидетельствованная в нотариальном порядке копия такой выписки</w:t>
            </w:r>
            <w:r w:rsidR="00B41E18" w:rsidRPr="00F07B29">
              <w:rPr>
                <w:rFonts w:ascii="Times New Roman" w:eastAsia="Times New Roman" w:hAnsi="Times New Roman" w:cs="Times New Roman"/>
                <w:sz w:val="24"/>
                <w:szCs w:val="24"/>
                <w:lang w:eastAsia="ru-RU"/>
              </w:rPr>
              <w:t>;</w:t>
            </w:r>
          </w:p>
          <w:p w14:paraId="0FDCEAC6" w14:textId="77777777" w:rsidR="00B41E18"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7F2D828E" w14:textId="0FF674AE"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41C6339C" w14:textId="2798A6B4" w:rsidR="006279D5" w:rsidRPr="00F07B29" w:rsidRDefault="00B41E18"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г) </w:t>
            </w:r>
            <w:r w:rsidR="006279D5" w:rsidRPr="00F07B29">
              <w:rPr>
                <w:rFonts w:ascii="Times New Roman" w:eastAsia="Times New Roman" w:hAnsi="Times New Roman" w:cs="Times New Roman"/>
                <w:sz w:val="24"/>
                <w:szCs w:val="24"/>
                <w:lang w:eastAsia="ru-RU"/>
              </w:rPr>
              <w:t>копия учредительных документов участника закупки;</w:t>
            </w:r>
          </w:p>
          <w:p w14:paraId="2C69A527" w14:textId="6BF18C87"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 </w:t>
            </w:r>
            <w:r w:rsidR="00B41E18" w:rsidRPr="00F07B29">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00B41E18" w:rsidRPr="00F07B29">
              <w:rPr>
                <w:rFonts w:ascii="Times New Roman" w:eastAsia="Times New Roman" w:hAnsi="Times New Roman" w:cs="Times New Roman"/>
                <w:sz w:val="24"/>
                <w:szCs w:val="24"/>
                <w:lang w:val="en-US" w:eastAsia="ru-RU"/>
              </w:rPr>
              <w:t>VI</w:t>
            </w:r>
            <w:r w:rsidR="00B41E18"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69DFEC65" w14:textId="73A67D15" w:rsidR="00F07B29" w:rsidRPr="00F07B29" w:rsidRDefault="006279D5"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w:t>
            </w:r>
            <w:r w:rsidR="00B41E18" w:rsidRPr="00F07B29">
              <w:rPr>
                <w:rFonts w:ascii="Times New Roman" w:eastAsia="Times New Roman" w:hAnsi="Times New Roman" w:cs="Times New Roman"/>
                <w:sz w:val="24"/>
                <w:szCs w:val="24"/>
                <w:lang w:eastAsia="ru-RU"/>
              </w:rPr>
              <w:t xml:space="preserve">) </w:t>
            </w:r>
            <w:r w:rsidR="00F07B29">
              <w:rPr>
                <w:rFonts w:ascii="Times New Roman" w:eastAsia="Times New Roman" w:hAnsi="Times New Roman" w:cs="Times New Roman"/>
                <w:sz w:val="24"/>
                <w:szCs w:val="24"/>
                <w:lang w:eastAsia="ru-RU"/>
              </w:rPr>
              <w:t>д</w:t>
            </w:r>
            <w:r w:rsidR="00F07B29" w:rsidRPr="00F07B29">
              <w:rPr>
                <w:rFonts w:ascii="Times New Roman" w:eastAsia="Times New Roman" w:hAnsi="Times New Roman" w:cs="Times New Roman"/>
                <w:sz w:val="24"/>
                <w:szCs w:val="24"/>
                <w:lang w:eastAsia="ru-RU"/>
              </w:rPr>
              <w:t>екларация</w:t>
            </w:r>
            <w:r w:rsidR="005E52E5">
              <w:rPr>
                <w:rFonts w:ascii="Times New Roman" w:eastAsia="Times New Roman" w:hAnsi="Times New Roman" w:cs="Times New Roman"/>
                <w:sz w:val="24"/>
                <w:szCs w:val="24"/>
                <w:lang w:eastAsia="ru-RU"/>
              </w:rPr>
              <w:t xml:space="preserve">, </w:t>
            </w:r>
            <w:r w:rsidR="00F07B29"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sidR="005E52E5">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w:t>
            </w:r>
            <w:r w:rsidR="008B7E59">
              <w:rPr>
                <w:rFonts w:ascii="Times New Roman" w:hAnsi="Times New Roman" w:cs="Times New Roman"/>
                <w:bCs/>
                <w:sz w:val="24"/>
                <w:szCs w:val="24"/>
              </w:rPr>
              <w:t xml:space="preserve"> «</w:t>
            </w:r>
            <w:r w:rsidR="008B7E59" w:rsidRPr="008B7E59">
              <w:rPr>
                <w:rFonts w:ascii="Times New Roman" w:hAnsi="Times New Roman" w:cs="Times New Roman"/>
                <w:bCs/>
                <w:sz w:val="24"/>
                <w:szCs w:val="24"/>
              </w:rPr>
              <w:t xml:space="preserve">Об утверждении формы Декларации об отсутствии личной заинтересованности при </w:t>
            </w:r>
            <w:r w:rsidR="008B7E59" w:rsidRPr="008B7E59">
              <w:rPr>
                <w:rFonts w:ascii="Times New Roman" w:hAnsi="Times New Roman" w:cs="Times New Roman"/>
                <w:bCs/>
                <w:sz w:val="24"/>
                <w:szCs w:val="24"/>
              </w:rPr>
              <w:lastRenderedPageBreak/>
              <w:t>осуществлении закупок товаров (работ, услуг), которая может привести к конфликту интересов</w:t>
            </w:r>
            <w:r w:rsidR="008B7E59">
              <w:rPr>
                <w:rFonts w:ascii="Times New Roman" w:hAnsi="Times New Roman" w:cs="Times New Roman"/>
                <w:bCs/>
                <w:sz w:val="24"/>
                <w:szCs w:val="24"/>
              </w:rPr>
              <w:t>»</w:t>
            </w:r>
            <w:r w:rsidR="005E52E5">
              <w:rPr>
                <w:rFonts w:ascii="Times New Roman" w:hAnsi="Times New Roman" w:cs="Times New Roman"/>
                <w:bCs/>
                <w:sz w:val="24"/>
                <w:szCs w:val="24"/>
              </w:rPr>
              <w:t>;</w:t>
            </w:r>
          </w:p>
          <w:p w14:paraId="6F54B45F" w14:textId="78378A68" w:rsidR="00B41E18" w:rsidRPr="00F07B29" w:rsidRDefault="00F07B29" w:rsidP="00F07B29">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ж) </w:t>
            </w:r>
            <w:r w:rsidR="00B41E18" w:rsidRPr="00F07B29">
              <w:rPr>
                <w:rFonts w:ascii="Times New Roman" w:eastAsia="Times New Roman" w:hAnsi="Times New Roman" w:cs="Times New Roman"/>
                <w:sz w:val="24"/>
                <w:szCs w:val="24"/>
                <w:lang w:eastAsia="ru-RU"/>
              </w:rPr>
              <w:t xml:space="preserve">участник закупки вправе приложить иные документы, подтверждающие соответствие участника закупки </w:t>
            </w:r>
            <w:r w:rsidR="00BF07A5" w:rsidRPr="00F07B29">
              <w:rPr>
                <w:rFonts w:ascii="Times New Roman" w:eastAsia="Times New Roman" w:hAnsi="Times New Roman" w:cs="Times New Roman"/>
                <w:sz w:val="24"/>
                <w:szCs w:val="24"/>
                <w:lang w:eastAsia="ru-RU"/>
              </w:rPr>
              <w:t>требованиям, установленным документацией о закупке</w:t>
            </w:r>
            <w:bookmarkEnd w:id="6"/>
            <w:r w:rsidR="00BF07A5" w:rsidRPr="00F07B29">
              <w:rPr>
                <w:rFonts w:ascii="Times New Roman" w:eastAsia="Times New Roman" w:hAnsi="Times New Roman" w:cs="Times New Roman"/>
                <w:sz w:val="24"/>
                <w:szCs w:val="24"/>
                <w:lang w:eastAsia="ru-RU"/>
              </w:rPr>
              <w:t xml:space="preserve">. </w:t>
            </w:r>
          </w:p>
        </w:tc>
      </w:tr>
      <w:tr w:rsidR="00F07B29" w:rsidRPr="00F07B29" w14:paraId="49081F57" w14:textId="77777777" w:rsidTr="00BF07A5">
        <w:tc>
          <w:tcPr>
            <w:tcW w:w="567" w:type="dxa"/>
          </w:tcPr>
          <w:p w14:paraId="3E1535BF"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lastRenderedPageBreak/>
              <w:t>3.</w:t>
            </w:r>
          </w:p>
        </w:tc>
        <w:tc>
          <w:tcPr>
            <w:tcW w:w="3544" w:type="dxa"/>
          </w:tcPr>
          <w:p w14:paraId="4EBBBA73"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6237" w:type="dxa"/>
          </w:tcPr>
          <w:p w14:paraId="12ECB45B" w14:textId="77777777" w:rsidR="00816AE6" w:rsidRPr="00F07B29" w:rsidRDefault="00816AE6" w:rsidP="00F07B29">
            <w:pPr>
              <w:rPr>
                <w:rFonts w:ascii="Times New Roman" w:eastAsia="Times New Roman" w:hAnsi="Times New Roman" w:cs="Times New Roman"/>
                <w:sz w:val="24"/>
                <w:szCs w:val="24"/>
                <w:lang w:eastAsia="ru-RU"/>
              </w:rPr>
            </w:pPr>
          </w:p>
          <w:p w14:paraId="1DCFD416" w14:textId="7A075CDF"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устанавливаются в соответствии с разделом 5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проекта Контракта на поставку товара </w:t>
            </w:r>
            <w:r w:rsidR="0035711D" w:rsidRPr="00F07B29">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Ответственность сторон</w:t>
            </w:r>
            <w:r w:rsidR="0035711D" w:rsidRPr="00F07B29">
              <w:rPr>
                <w:rFonts w:ascii="Times New Roman" w:eastAsia="Times New Roman" w:hAnsi="Times New Roman" w:cs="Times New Roman"/>
                <w:sz w:val="24"/>
                <w:szCs w:val="24"/>
                <w:lang w:eastAsia="ru-RU"/>
              </w:rPr>
              <w:t>»</w:t>
            </w:r>
            <w:r w:rsidR="006F5F2E" w:rsidRPr="00F07B29">
              <w:rPr>
                <w:rFonts w:ascii="Times New Roman" w:eastAsia="Times New Roman" w:hAnsi="Times New Roman" w:cs="Times New Roman"/>
                <w:sz w:val="24"/>
                <w:szCs w:val="24"/>
                <w:lang w:eastAsia="ru-RU"/>
              </w:rPr>
              <w:t>.</w:t>
            </w:r>
          </w:p>
        </w:tc>
      </w:tr>
      <w:tr w:rsidR="00F07B29" w:rsidRPr="00F07B29" w14:paraId="5771C5A5" w14:textId="77777777" w:rsidTr="00BF07A5">
        <w:tc>
          <w:tcPr>
            <w:tcW w:w="567" w:type="dxa"/>
          </w:tcPr>
          <w:p w14:paraId="57A73428"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4.</w:t>
            </w:r>
          </w:p>
        </w:tc>
        <w:tc>
          <w:tcPr>
            <w:tcW w:w="3544" w:type="dxa"/>
          </w:tcPr>
          <w:p w14:paraId="4488BD6B"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6237" w:type="dxa"/>
          </w:tcPr>
          <w:p w14:paraId="4CD7985F" w14:textId="77777777" w:rsidR="00816AE6" w:rsidRPr="00F07B29" w:rsidRDefault="00816AE6" w:rsidP="00F07B29">
            <w:pPr>
              <w:rPr>
                <w:rFonts w:ascii="Times New Roman" w:eastAsia="Times New Roman" w:hAnsi="Times New Roman" w:cs="Times New Roman"/>
                <w:sz w:val="24"/>
                <w:szCs w:val="24"/>
                <w:lang w:eastAsia="ru-RU"/>
              </w:rPr>
            </w:pPr>
          </w:p>
          <w:p w14:paraId="647C844B" w14:textId="794263D1" w:rsidR="00816AE6" w:rsidRPr="00F07B29" w:rsidRDefault="00816AE6" w:rsidP="00F07B29">
            <w:pPr>
              <w:rPr>
                <w:rFonts w:ascii="Times New Roman" w:eastAsia="Times New Roman" w:hAnsi="Times New Roman" w:cs="Times New Roman"/>
                <w:sz w:val="24"/>
                <w:szCs w:val="24"/>
                <w:lang w:eastAsia="ru-RU"/>
              </w:rPr>
            </w:pPr>
          </w:p>
          <w:p w14:paraId="17EC186D" w14:textId="04DB3072" w:rsidR="00816AE6" w:rsidRPr="00F07B29" w:rsidRDefault="00BF07A5"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Гарантийный срок</w:t>
            </w:r>
            <w:r w:rsidR="00A6595F">
              <w:rPr>
                <w:rFonts w:ascii="Times New Roman" w:eastAsia="Times New Roman" w:hAnsi="Times New Roman" w:cs="Times New Roman"/>
                <w:sz w:val="24"/>
                <w:szCs w:val="24"/>
                <w:lang w:eastAsia="ru-RU"/>
              </w:rPr>
              <w:t>,</w:t>
            </w:r>
            <w:r w:rsidRPr="00F07B29">
              <w:rPr>
                <w:rFonts w:ascii="Times New Roman" w:eastAsia="Times New Roman" w:hAnsi="Times New Roman" w:cs="Times New Roman"/>
                <w:sz w:val="24"/>
                <w:szCs w:val="24"/>
                <w:lang w:eastAsia="ru-RU"/>
              </w:rPr>
              <w:t xml:space="preserve"> </w:t>
            </w:r>
            <w:r w:rsidR="00A6595F">
              <w:rPr>
                <w:rFonts w:ascii="Times New Roman" w:eastAsia="Times New Roman" w:hAnsi="Times New Roman" w:cs="Times New Roman"/>
                <w:sz w:val="24"/>
                <w:szCs w:val="24"/>
                <w:lang w:eastAsia="ru-RU"/>
              </w:rPr>
              <w:t>установленный производителем для каждой единицы товара</w:t>
            </w:r>
          </w:p>
        </w:tc>
      </w:tr>
      <w:tr w:rsidR="00F07B29" w:rsidRPr="00F07B29" w14:paraId="5114E5B8" w14:textId="77777777" w:rsidTr="00BF07A5">
        <w:tc>
          <w:tcPr>
            <w:tcW w:w="567" w:type="dxa"/>
          </w:tcPr>
          <w:p w14:paraId="42B81FAF" w14:textId="77777777" w:rsidR="0035711D" w:rsidRPr="00F07B29" w:rsidRDefault="0035711D" w:rsidP="00F07B29">
            <w:pPr>
              <w:rPr>
                <w:rFonts w:ascii="Times New Roman" w:hAnsi="Times New Roman" w:cs="Times New Roman"/>
                <w:sz w:val="24"/>
                <w:szCs w:val="24"/>
              </w:rPr>
            </w:pPr>
          </w:p>
        </w:tc>
        <w:tc>
          <w:tcPr>
            <w:tcW w:w="9781" w:type="dxa"/>
            <w:gridSpan w:val="2"/>
          </w:tcPr>
          <w:p w14:paraId="3A14F557" w14:textId="00A15563" w:rsidR="0035711D" w:rsidRPr="00F07B29" w:rsidRDefault="0035711D" w:rsidP="00F07B29">
            <w:pPr>
              <w:jc w:val="center"/>
              <w:rPr>
                <w:rFonts w:ascii="Times New Roman" w:eastAsia="Times New Roman" w:hAnsi="Times New Roman" w:cs="Times New Roman"/>
                <w:sz w:val="24"/>
                <w:szCs w:val="24"/>
                <w:lang w:eastAsia="ru-RU"/>
              </w:rPr>
            </w:pPr>
            <w:r w:rsidRPr="00F07B29">
              <w:rPr>
                <w:rFonts w:ascii="Times New Roman" w:eastAsia="Times New Roman" w:hAnsi="Times New Roman" w:cs="Times New Roman"/>
                <w:b/>
                <w:bCs/>
                <w:sz w:val="24"/>
                <w:szCs w:val="24"/>
                <w:lang w:eastAsia="ru-RU"/>
              </w:rPr>
              <w:t>7.</w:t>
            </w:r>
            <w:r w:rsidR="00BF07A5" w:rsidRPr="00F07B29">
              <w:rPr>
                <w:rFonts w:ascii="Times New Roman" w:eastAsia="Times New Roman" w:hAnsi="Times New Roman" w:cs="Times New Roman"/>
                <w:b/>
                <w:bCs/>
                <w:sz w:val="24"/>
                <w:szCs w:val="24"/>
                <w:lang w:eastAsia="ru-RU"/>
              </w:rPr>
              <w:t xml:space="preserve"> </w:t>
            </w:r>
            <w:r w:rsidRPr="00F07B29">
              <w:rPr>
                <w:rFonts w:ascii="Times New Roman" w:eastAsia="Times New Roman" w:hAnsi="Times New Roman" w:cs="Times New Roman"/>
                <w:b/>
                <w:bCs/>
                <w:sz w:val="24"/>
                <w:szCs w:val="24"/>
                <w:lang w:eastAsia="ru-RU"/>
              </w:rPr>
              <w:t>Условия контракта</w:t>
            </w:r>
            <w:r w:rsidR="00BF07A5" w:rsidRPr="00F07B29">
              <w:rPr>
                <w:rFonts w:ascii="Times New Roman" w:eastAsia="Times New Roman" w:hAnsi="Times New Roman" w:cs="Times New Roman"/>
                <w:b/>
                <w:bCs/>
                <w:sz w:val="24"/>
                <w:szCs w:val="24"/>
                <w:lang w:eastAsia="ru-RU"/>
              </w:rPr>
              <w:t xml:space="preserve"> </w:t>
            </w:r>
          </w:p>
        </w:tc>
      </w:tr>
      <w:tr w:rsidR="00F07B29" w:rsidRPr="00F07B29" w14:paraId="4414BA01" w14:textId="77777777" w:rsidTr="00BF07A5">
        <w:tc>
          <w:tcPr>
            <w:tcW w:w="567" w:type="dxa"/>
          </w:tcPr>
          <w:p w14:paraId="29BD98E4"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1.</w:t>
            </w:r>
          </w:p>
        </w:tc>
        <w:tc>
          <w:tcPr>
            <w:tcW w:w="3544" w:type="dxa"/>
          </w:tcPr>
          <w:p w14:paraId="699F1C8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6237" w:type="dxa"/>
          </w:tcPr>
          <w:p w14:paraId="223AFB0B" w14:textId="30357BE0" w:rsidR="00816AE6" w:rsidRPr="00F07B29" w:rsidRDefault="00775DA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Поставка товара осуществляется со склада Поставщика на склад Покупателя по адресу:</w:t>
            </w:r>
          </w:p>
          <w:p w14:paraId="4BBD9BF4"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Тирасполь ул.25 Октября, 107</w:t>
            </w:r>
          </w:p>
        </w:tc>
      </w:tr>
      <w:tr w:rsidR="00F07B29" w:rsidRPr="00F07B29" w14:paraId="6427D438" w14:textId="77777777" w:rsidTr="00BF07A5">
        <w:tc>
          <w:tcPr>
            <w:tcW w:w="567" w:type="dxa"/>
          </w:tcPr>
          <w:p w14:paraId="6A309473"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2.</w:t>
            </w:r>
          </w:p>
        </w:tc>
        <w:tc>
          <w:tcPr>
            <w:tcW w:w="3544" w:type="dxa"/>
          </w:tcPr>
          <w:p w14:paraId="64BBE2AE"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6237" w:type="dxa"/>
          </w:tcPr>
          <w:p w14:paraId="16F4246D" w14:textId="77777777" w:rsidR="00816AE6" w:rsidRPr="00F07B29" w:rsidRDefault="00816AE6" w:rsidP="00F07B29">
            <w:pPr>
              <w:rPr>
                <w:rFonts w:ascii="Times New Roman" w:eastAsia="Times New Roman" w:hAnsi="Times New Roman" w:cs="Times New Roman"/>
                <w:sz w:val="24"/>
                <w:szCs w:val="24"/>
                <w:lang w:eastAsia="ru-RU"/>
              </w:rPr>
            </w:pPr>
          </w:p>
          <w:p w14:paraId="2F261CB3" w14:textId="31E8B29F" w:rsidR="00816AE6" w:rsidRPr="00F07B29" w:rsidRDefault="00A6595F" w:rsidP="00F07B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0080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728F7">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я 2024 года</w:t>
            </w:r>
          </w:p>
        </w:tc>
      </w:tr>
      <w:tr w:rsidR="00F07B29" w:rsidRPr="00F07B29" w14:paraId="2CE98510" w14:textId="77777777" w:rsidTr="00BF07A5">
        <w:tc>
          <w:tcPr>
            <w:tcW w:w="567" w:type="dxa"/>
          </w:tcPr>
          <w:p w14:paraId="67055656" w14:textId="77777777" w:rsidR="00816AE6" w:rsidRPr="00F07B29" w:rsidRDefault="00816AE6" w:rsidP="00F07B29">
            <w:pPr>
              <w:rPr>
                <w:rFonts w:ascii="Times New Roman" w:hAnsi="Times New Roman" w:cs="Times New Roman"/>
                <w:sz w:val="24"/>
                <w:szCs w:val="24"/>
              </w:rPr>
            </w:pPr>
            <w:r w:rsidRPr="00F07B29">
              <w:rPr>
                <w:rFonts w:ascii="Times New Roman" w:hAnsi="Times New Roman" w:cs="Times New Roman"/>
                <w:sz w:val="24"/>
                <w:szCs w:val="24"/>
              </w:rPr>
              <w:t>3.</w:t>
            </w:r>
          </w:p>
        </w:tc>
        <w:tc>
          <w:tcPr>
            <w:tcW w:w="3544" w:type="dxa"/>
          </w:tcPr>
          <w:p w14:paraId="52CE13F5" w14:textId="77777777" w:rsidR="00816AE6" w:rsidRPr="00F07B29" w:rsidRDefault="00816AE6"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Условия транспортировки и хранения</w:t>
            </w:r>
          </w:p>
        </w:tc>
        <w:tc>
          <w:tcPr>
            <w:tcW w:w="6237" w:type="dxa"/>
          </w:tcPr>
          <w:p w14:paraId="46E07B5D" w14:textId="3A9E7334" w:rsidR="00816AE6" w:rsidRPr="00F07B29" w:rsidRDefault="006F5F2E" w:rsidP="00F07B29">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Упаковка товара должна обеспечивать его сохранность и отсутствие механических повреждений при транспортировке.</w:t>
            </w:r>
          </w:p>
        </w:tc>
      </w:tr>
    </w:tbl>
    <w:p w14:paraId="15A28E55" w14:textId="77777777" w:rsidR="00816AE6" w:rsidRPr="00F07B29" w:rsidRDefault="00816AE6" w:rsidP="00F07B29">
      <w:pPr>
        <w:spacing w:after="0" w:line="240" w:lineRule="auto"/>
        <w:rPr>
          <w:rFonts w:ascii="Times New Roman" w:hAnsi="Times New Roman" w:cs="Times New Roman"/>
          <w:sz w:val="24"/>
          <w:szCs w:val="24"/>
        </w:rPr>
      </w:pPr>
    </w:p>
    <w:sectPr w:rsidR="00816AE6" w:rsidRPr="00F07B29" w:rsidSect="004B29F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202"/>
    <w:multiLevelType w:val="hybridMultilevel"/>
    <w:tmpl w:val="66F6753E"/>
    <w:lvl w:ilvl="0" w:tplc="ADAC0CE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FF640C"/>
    <w:multiLevelType w:val="hybridMultilevel"/>
    <w:tmpl w:val="B6FA3FDC"/>
    <w:lvl w:ilvl="0" w:tplc="1AD4791A">
      <w:start w:val="1"/>
      <w:numFmt w:val="russianLower"/>
      <w:lvlText w:val="%1."/>
      <w:lvlJc w:val="left"/>
      <w:pPr>
        <w:ind w:left="7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96E2E"/>
    <w:multiLevelType w:val="hybridMultilevel"/>
    <w:tmpl w:val="5D1EC67A"/>
    <w:lvl w:ilvl="0" w:tplc="62304C3E">
      <w:start w:val="2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E2546"/>
    <w:multiLevelType w:val="hybridMultilevel"/>
    <w:tmpl w:val="CA522EE8"/>
    <w:lvl w:ilvl="0" w:tplc="4E489642">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6104313">
    <w:abstractNumId w:val="2"/>
  </w:num>
  <w:num w:numId="2" w16cid:durableId="1753358293">
    <w:abstractNumId w:val="6"/>
  </w:num>
  <w:num w:numId="3" w16cid:durableId="1304653564">
    <w:abstractNumId w:val="0"/>
  </w:num>
  <w:num w:numId="4" w16cid:durableId="1750731884">
    <w:abstractNumId w:val="3"/>
  </w:num>
  <w:num w:numId="5" w16cid:durableId="429467580">
    <w:abstractNumId w:val="4"/>
  </w:num>
  <w:num w:numId="6" w16cid:durableId="1708261384">
    <w:abstractNumId w:val="1"/>
  </w:num>
  <w:num w:numId="7" w16cid:durableId="203661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02363"/>
    <w:rsid w:val="000111EC"/>
    <w:rsid w:val="00030A96"/>
    <w:rsid w:val="0003345F"/>
    <w:rsid w:val="00037F7B"/>
    <w:rsid w:val="0004219D"/>
    <w:rsid w:val="000568A3"/>
    <w:rsid w:val="00076222"/>
    <w:rsid w:val="000A4AB8"/>
    <w:rsid w:val="000D7AE7"/>
    <w:rsid w:val="000E0D75"/>
    <w:rsid w:val="000E276E"/>
    <w:rsid w:val="00110F4D"/>
    <w:rsid w:val="00140AF8"/>
    <w:rsid w:val="00174044"/>
    <w:rsid w:val="00184897"/>
    <w:rsid w:val="00186BE2"/>
    <w:rsid w:val="001D27F9"/>
    <w:rsid w:val="001F0805"/>
    <w:rsid w:val="00210000"/>
    <w:rsid w:val="00215B79"/>
    <w:rsid w:val="00226DE3"/>
    <w:rsid w:val="002323FE"/>
    <w:rsid w:val="0026678F"/>
    <w:rsid w:val="002728F7"/>
    <w:rsid w:val="00285F89"/>
    <w:rsid w:val="0029378E"/>
    <w:rsid w:val="00296F3D"/>
    <w:rsid w:val="002A04E2"/>
    <w:rsid w:val="002A1F47"/>
    <w:rsid w:val="002B5DBB"/>
    <w:rsid w:val="002F5341"/>
    <w:rsid w:val="003036B5"/>
    <w:rsid w:val="00312E34"/>
    <w:rsid w:val="0031416B"/>
    <w:rsid w:val="00314FC7"/>
    <w:rsid w:val="00343DDE"/>
    <w:rsid w:val="00356221"/>
    <w:rsid w:val="0035711D"/>
    <w:rsid w:val="0036697A"/>
    <w:rsid w:val="00367C51"/>
    <w:rsid w:val="003711EF"/>
    <w:rsid w:val="003B2830"/>
    <w:rsid w:val="003C3F51"/>
    <w:rsid w:val="003C5DA7"/>
    <w:rsid w:val="003E19C0"/>
    <w:rsid w:val="003E20F5"/>
    <w:rsid w:val="00401957"/>
    <w:rsid w:val="00405803"/>
    <w:rsid w:val="00455618"/>
    <w:rsid w:val="00473DC9"/>
    <w:rsid w:val="004A2588"/>
    <w:rsid w:val="004B1449"/>
    <w:rsid w:val="004B283F"/>
    <w:rsid w:val="004B29F0"/>
    <w:rsid w:val="004B7CEA"/>
    <w:rsid w:val="004E03EB"/>
    <w:rsid w:val="004F4C8D"/>
    <w:rsid w:val="004F6A03"/>
    <w:rsid w:val="00500808"/>
    <w:rsid w:val="00501C58"/>
    <w:rsid w:val="00535EB9"/>
    <w:rsid w:val="00537495"/>
    <w:rsid w:val="005520AA"/>
    <w:rsid w:val="00577091"/>
    <w:rsid w:val="0058019A"/>
    <w:rsid w:val="0058730B"/>
    <w:rsid w:val="0059155E"/>
    <w:rsid w:val="005B0FE9"/>
    <w:rsid w:val="005C1CDC"/>
    <w:rsid w:val="005E2875"/>
    <w:rsid w:val="005E52E5"/>
    <w:rsid w:val="005F02A5"/>
    <w:rsid w:val="005F2408"/>
    <w:rsid w:val="006154A5"/>
    <w:rsid w:val="006279D5"/>
    <w:rsid w:val="0064727B"/>
    <w:rsid w:val="006A75B0"/>
    <w:rsid w:val="006C3343"/>
    <w:rsid w:val="006F4E28"/>
    <w:rsid w:val="006F5F2E"/>
    <w:rsid w:val="007443CB"/>
    <w:rsid w:val="0075124A"/>
    <w:rsid w:val="00753BC3"/>
    <w:rsid w:val="007616CC"/>
    <w:rsid w:val="00775DAE"/>
    <w:rsid w:val="007910D1"/>
    <w:rsid w:val="007921C0"/>
    <w:rsid w:val="007941EA"/>
    <w:rsid w:val="007A5EB5"/>
    <w:rsid w:val="007B3915"/>
    <w:rsid w:val="007B7527"/>
    <w:rsid w:val="007C6BB4"/>
    <w:rsid w:val="007D3EF3"/>
    <w:rsid w:val="007E1295"/>
    <w:rsid w:val="007E38E7"/>
    <w:rsid w:val="007F26F8"/>
    <w:rsid w:val="00816AE6"/>
    <w:rsid w:val="00831E72"/>
    <w:rsid w:val="008329F8"/>
    <w:rsid w:val="00832BFC"/>
    <w:rsid w:val="0083463E"/>
    <w:rsid w:val="0087438F"/>
    <w:rsid w:val="00880BDA"/>
    <w:rsid w:val="00885DA0"/>
    <w:rsid w:val="008B7E59"/>
    <w:rsid w:val="008D4C3E"/>
    <w:rsid w:val="008D6629"/>
    <w:rsid w:val="008E4D99"/>
    <w:rsid w:val="008F0D23"/>
    <w:rsid w:val="00902E09"/>
    <w:rsid w:val="009435EA"/>
    <w:rsid w:val="0095052F"/>
    <w:rsid w:val="00972762"/>
    <w:rsid w:val="00976607"/>
    <w:rsid w:val="009901A1"/>
    <w:rsid w:val="009956A7"/>
    <w:rsid w:val="00A06A7C"/>
    <w:rsid w:val="00A206A3"/>
    <w:rsid w:val="00A51B1B"/>
    <w:rsid w:val="00A54160"/>
    <w:rsid w:val="00A6595F"/>
    <w:rsid w:val="00A87FD3"/>
    <w:rsid w:val="00A92B92"/>
    <w:rsid w:val="00AA29F0"/>
    <w:rsid w:val="00AA7C59"/>
    <w:rsid w:val="00AC0ED6"/>
    <w:rsid w:val="00AC5EE9"/>
    <w:rsid w:val="00AE6C3A"/>
    <w:rsid w:val="00AF3C74"/>
    <w:rsid w:val="00AF4FDD"/>
    <w:rsid w:val="00B15474"/>
    <w:rsid w:val="00B37B51"/>
    <w:rsid w:val="00B41E18"/>
    <w:rsid w:val="00B51B3B"/>
    <w:rsid w:val="00B668A5"/>
    <w:rsid w:val="00B918B1"/>
    <w:rsid w:val="00BA14D5"/>
    <w:rsid w:val="00BA7E7B"/>
    <w:rsid w:val="00BF07A5"/>
    <w:rsid w:val="00BF5449"/>
    <w:rsid w:val="00C13676"/>
    <w:rsid w:val="00C24A2D"/>
    <w:rsid w:val="00C617F1"/>
    <w:rsid w:val="00C701D4"/>
    <w:rsid w:val="00C7097E"/>
    <w:rsid w:val="00C80F80"/>
    <w:rsid w:val="00C877F4"/>
    <w:rsid w:val="00C950C6"/>
    <w:rsid w:val="00CB0D6B"/>
    <w:rsid w:val="00CB6D07"/>
    <w:rsid w:val="00CC4FC4"/>
    <w:rsid w:val="00CD02C5"/>
    <w:rsid w:val="00CD16CA"/>
    <w:rsid w:val="00CD255D"/>
    <w:rsid w:val="00CD648D"/>
    <w:rsid w:val="00D3055B"/>
    <w:rsid w:val="00D37653"/>
    <w:rsid w:val="00D43ECA"/>
    <w:rsid w:val="00DA77E6"/>
    <w:rsid w:val="00DB128C"/>
    <w:rsid w:val="00DC48EC"/>
    <w:rsid w:val="00DD5DE3"/>
    <w:rsid w:val="00DF09DA"/>
    <w:rsid w:val="00DF0B78"/>
    <w:rsid w:val="00E0225B"/>
    <w:rsid w:val="00E1789F"/>
    <w:rsid w:val="00E52125"/>
    <w:rsid w:val="00E71195"/>
    <w:rsid w:val="00E71825"/>
    <w:rsid w:val="00E95D82"/>
    <w:rsid w:val="00E9737B"/>
    <w:rsid w:val="00EA6328"/>
    <w:rsid w:val="00ED13D0"/>
    <w:rsid w:val="00F05493"/>
    <w:rsid w:val="00F07B29"/>
    <w:rsid w:val="00F1701C"/>
    <w:rsid w:val="00F216C5"/>
    <w:rsid w:val="00F24849"/>
    <w:rsid w:val="00F30F27"/>
    <w:rsid w:val="00F3270A"/>
    <w:rsid w:val="00F523F0"/>
    <w:rsid w:val="00F53403"/>
    <w:rsid w:val="00F85C32"/>
    <w:rsid w:val="00FA594E"/>
    <w:rsid w:val="00FA5D15"/>
    <w:rsid w:val="00FB224D"/>
    <w:rsid w:val="00FC04C1"/>
    <w:rsid w:val="00FC34FF"/>
    <w:rsid w:val="00FD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81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56A7"/>
    <w:pPr>
      <w:ind w:left="720"/>
      <w:contextualSpacing/>
    </w:pPr>
  </w:style>
  <w:style w:type="character" w:customStyle="1" w:styleId="a7">
    <w:name w:val="Другое_"/>
    <w:link w:val="a8"/>
    <w:rsid w:val="00DF0B78"/>
    <w:rPr>
      <w:sz w:val="28"/>
      <w:szCs w:val="28"/>
    </w:rPr>
  </w:style>
  <w:style w:type="paragraph" w:customStyle="1" w:styleId="a8">
    <w:name w:val="Другое"/>
    <w:basedOn w:val="a"/>
    <w:link w:val="a7"/>
    <w:rsid w:val="00DF0B78"/>
    <w:pPr>
      <w:widowControl w:val="0"/>
      <w:spacing w:after="0" w:line="276"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366494887">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25</cp:revision>
  <cp:lastPrinted>2024-04-05T14:14:00Z</cp:lastPrinted>
  <dcterms:created xsi:type="dcterms:W3CDTF">2024-04-05T14:24:00Z</dcterms:created>
  <dcterms:modified xsi:type="dcterms:W3CDTF">2024-07-17T12:59:00Z</dcterms:modified>
</cp:coreProperties>
</file>